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9F" w:rsidRPr="007D2EDF" w:rsidRDefault="00067F9F" w:rsidP="007D2EDF">
      <w:pPr>
        <w:pStyle w:val="NoSpacing"/>
        <w:jc w:val="center"/>
        <w:rPr>
          <w:sz w:val="28"/>
          <w:szCs w:val="28"/>
        </w:rPr>
      </w:pPr>
      <w:r w:rsidRPr="007D2EDF">
        <w:rPr>
          <w:sz w:val="28"/>
          <w:szCs w:val="28"/>
        </w:rPr>
        <w:t>Аналитический отчёт</w:t>
      </w:r>
    </w:p>
    <w:p w:rsidR="00067F9F" w:rsidRPr="007D2EDF" w:rsidRDefault="00067F9F" w:rsidP="007D2EDF">
      <w:pPr>
        <w:pStyle w:val="NoSpacing"/>
        <w:jc w:val="center"/>
        <w:rPr>
          <w:sz w:val="28"/>
          <w:szCs w:val="28"/>
        </w:rPr>
      </w:pPr>
      <w:r w:rsidRPr="007D2EDF">
        <w:rPr>
          <w:sz w:val="28"/>
          <w:szCs w:val="28"/>
        </w:rPr>
        <w:t>участницы муниципального этапа конкурса</w:t>
      </w:r>
    </w:p>
    <w:p w:rsidR="00067F9F" w:rsidRPr="007D2EDF" w:rsidRDefault="00067F9F" w:rsidP="007D2ED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«Учитель года – 2018</w:t>
      </w:r>
      <w:r w:rsidRPr="007D2EDF">
        <w:rPr>
          <w:sz w:val="28"/>
          <w:szCs w:val="28"/>
        </w:rPr>
        <w:t>»</w:t>
      </w:r>
    </w:p>
    <w:p w:rsidR="00067F9F" w:rsidRPr="007D2EDF" w:rsidRDefault="00067F9F" w:rsidP="00ED368B">
      <w:pPr>
        <w:pStyle w:val="NoSpacing"/>
        <w:ind w:left="2124" w:firstLine="708"/>
        <w:rPr>
          <w:sz w:val="28"/>
          <w:szCs w:val="28"/>
        </w:rPr>
      </w:pPr>
      <w:r>
        <w:rPr>
          <w:sz w:val="28"/>
          <w:szCs w:val="28"/>
        </w:rPr>
        <w:t>Екатерины Александровны Куликовой</w:t>
      </w:r>
      <w:r w:rsidRPr="007D2EDF">
        <w:rPr>
          <w:sz w:val="28"/>
          <w:szCs w:val="28"/>
        </w:rPr>
        <w:t>,</w:t>
      </w:r>
    </w:p>
    <w:p w:rsidR="00067F9F" w:rsidRDefault="00067F9F" w:rsidP="007D2EDF">
      <w:pPr>
        <w:pStyle w:val="NoSpacing"/>
        <w:jc w:val="center"/>
        <w:rPr>
          <w:sz w:val="28"/>
          <w:szCs w:val="28"/>
        </w:rPr>
      </w:pPr>
      <w:r w:rsidRPr="007D2EDF">
        <w:rPr>
          <w:sz w:val="28"/>
          <w:szCs w:val="28"/>
        </w:rPr>
        <w:t>учителя анг</w:t>
      </w:r>
      <w:r>
        <w:rPr>
          <w:sz w:val="28"/>
          <w:szCs w:val="28"/>
        </w:rPr>
        <w:t>лийского языка МБОУ «Кадетская СОШ 2</w:t>
      </w:r>
      <w:r w:rsidRPr="007D2EDF">
        <w:rPr>
          <w:sz w:val="28"/>
          <w:szCs w:val="28"/>
        </w:rPr>
        <w:t>»</w:t>
      </w:r>
    </w:p>
    <w:p w:rsidR="00067F9F" w:rsidRPr="007D2EDF" w:rsidRDefault="00067F9F" w:rsidP="007D2EDF">
      <w:pPr>
        <w:pStyle w:val="NoSpacing"/>
        <w:jc w:val="center"/>
        <w:rPr>
          <w:sz w:val="28"/>
          <w:szCs w:val="28"/>
        </w:rPr>
      </w:pPr>
    </w:p>
    <w:p w:rsidR="00067F9F" w:rsidRPr="007D2EDF" w:rsidRDefault="00067F9F" w:rsidP="007D2EDF">
      <w:pPr>
        <w:pStyle w:val="NoSpacing"/>
        <w:jc w:val="both"/>
        <w:rPr>
          <w:sz w:val="28"/>
          <w:szCs w:val="28"/>
        </w:rPr>
      </w:pPr>
      <w:r w:rsidRPr="007D2EDF">
        <w:rPr>
          <w:sz w:val="28"/>
          <w:szCs w:val="28"/>
        </w:rPr>
        <w:t>Информационная справка об участнике:</w:t>
      </w:r>
    </w:p>
    <w:p w:rsidR="00067F9F" w:rsidRPr="007D2EDF" w:rsidRDefault="00067F9F" w:rsidP="007D2ED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Я, Екатерина Александровна Куликова</w:t>
      </w:r>
      <w:r w:rsidRPr="007D2EDF">
        <w:rPr>
          <w:sz w:val="28"/>
          <w:szCs w:val="28"/>
        </w:rPr>
        <w:t>, у</w:t>
      </w:r>
      <w:r>
        <w:rPr>
          <w:sz w:val="28"/>
          <w:szCs w:val="28"/>
        </w:rPr>
        <w:t xml:space="preserve">читель английского языка, в 2009 году окончила Алтайский государственный университет </w:t>
      </w:r>
      <w:r w:rsidRPr="007D2EDF">
        <w:rPr>
          <w:sz w:val="28"/>
          <w:szCs w:val="28"/>
        </w:rPr>
        <w:t xml:space="preserve"> по с</w:t>
      </w:r>
      <w:r>
        <w:rPr>
          <w:sz w:val="28"/>
          <w:szCs w:val="28"/>
        </w:rPr>
        <w:t>пециальностям: «Филология»; «Переводчик в сфере профессиональной коммуникации». Стаж работы: общий – 9 лет, педагогический – 8</w:t>
      </w:r>
      <w:r w:rsidRPr="007D2EDF">
        <w:rPr>
          <w:sz w:val="28"/>
          <w:szCs w:val="28"/>
        </w:rPr>
        <w:t xml:space="preserve"> лет.</w:t>
      </w:r>
    </w:p>
    <w:p w:rsidR="00067F9F" w:rsidRDefault="00067F9F" w:rsidP="007D2ED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Имею первую</w:t>
      </w:r>
      <w:r w:rsidRPr="007D2EDF">
        <w:rPr>
          <w:sz w:val="28"/>
          <w:szCs w:val="28"/>
        </w:rPr>
        <w:t xml:space="preserve"> квалификационную категорию. </w:t>
      </w:r>
    </w:p>
    <w:p w:rsidR="00067F9F" w:rsidRDefault="00067F9F" w:rsidP="001B4469">
      <w:pPr>
        <w:pStyle w:val="NoSpacing"/>
        <w:jc w:val="both"/>
        <w:rPr>
          <w:sz w:val="28"/>
          <w:szCs w:val="28"/>
        </w:rPr>
      </w:pPr>
    </w:p>
    <w:p w:rsidR="00067F9F" w:rsidRDefault="00067F9F" w:rsidP="001B446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67F9F" w:rsidRDefault="00067F9F" w:rsidP="001B4469">
      <w:pPr>
        <w:pStyle w:val="NoSpacing"/>
        <w:jc w:val="both"/>
        <w:rPr>
          <w:sz w:val="28"/>
          <w:szCs w:val="28"/>
        </w:rPr>
      </w:pPr>
      <w:bookmarkStart w:id="0" w:name="_GoBack"/>
      <w:bookmarkEnd w:id="0"/>
    </w:p>
    <w:p w:rsidR="00067F9F" w:rsidRDefault="00067F9F" w:rsidP="00ED368B">
      <w:pPr>
        <w:pStyle w:val="NoSpacing"/>
        <w:ind w:firstLine="708"/>
        <w:jc w:val="both"/>
        <w:rPr>
          <w:sz w:val="28"/>
          <w:szCs w:val="28"/>
        </w:rPr>
      </w:pPr>
      <w:r w:rsidRPr="00B924C1">
        <w:rPr>
          <w:sz w:val="28"/>
          <w:szCs w:val="28"/>
        </w:rPr>
        <w:t>Важность изучения английского языка является неоспоримой, так как в наше время</w:t>
      </w:r>
      <w:r>
        <w:rPr>
          <w:sz w:val="28"/>
          <w:szCs w:val="28"/>
        </w:rPr>
        <w:t xml:space="preserve"> </w:t>
      </w:r>
      <w:r w:rsidRPr="00B924C1">
        <w:rPr>
          <w:sz w:val="28"/>
          <w:szCs w:val="28"/>
        </w:rPr>
        <w:t>- это язык культуры, современной техники,</w:t>
      </w:r>
      <w:r>
        <w:rPr>
          <w:sz w:val="28"/>
          <w:szCs w:val="28"/>
        </w:rPr>
        <w:t xml:space="preserve"> науки, </w:t>
      </w:r>
      <w:r w:rsidRPr="00B924C1">
        <w:rPr>
          <w:sz w:val="28"/>
          <w:szCs w:val="28"/>
        </w:rPr>
        <w:t>спорта, торговли и общения. По крайней мере, половина миллиарда людей в мире используют англ</w:t>
      </w:r>
      <w:r>
        <w:rPr>
          <w:sz w:val="28"/>
          <w:szCs w:val="28"/>
        </w:rPr>
        <w:t>ийский язык дома или на работе.</w:t>
      </w:r>
      <w:r w:rsidRPr="00B924C1">
        <w:rPr>
          <w:sz w:val="28"/>
          <w:szCs w:val="28"/>
        </w:rPr>
        <w:t xml:space="preserve"> </w:t>
      </w:r>
    </w:p>
    <w:p w:rsidR="00067F9F" w:rsidRPr="00813DDD" w:rsidRDefault="00067F9F" w:rsidP="001B4469">
      <w:pPr>
        <w:pStyle w:val="NoSpacing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Pr="00BB0997">
        <w:rPr>
          <w:sz w:val="28"/>
        </w:rPr>
        <w:t xml:space="preserve"> Социальный заказ общества делает все более актуальной проблему  формирования иноязычных речевых навыков и у</w:t>
      </w:r>
      <w:r>
        <w:rPr>
          <w:sz w:val="28"/>
        </w:rPr>
        <w:t xml:space="preserve">мений детей младшего </w:t>
      </w:r>
      <w:r w:rsidRPr="00BB0997">
        <w:rPr>
          <w:sz w:val="28"/>
        </w:rPr>
        <w:t xml:space="preserve"> </w:t>
      </w:r>
      <w:r>
        <w:rPr>
          <w:sz w:val="28"/>
        </w:rPr>
        <w:t xml:space="preserve">и среднего школьного </w:t>
      </w:r>
      <w:r w:rsidRPr="00BB0997">
        <w:rPr>
          <w:sz w:val="28"/>
        </w:rPr>
        <w:t>возраст</w:t>
      </w:r>
      <w:r>
        <w:rPr>
          <w:sz w:val="28"/>
        </w:rPr>
        <w:t xml:space="preserve">а. </w:t>
      </w:r>
      <w:r w:rsidRPr="00BB0997">
        <w:rPr>
          <w:sz w:val="28"/>
        </w:rPr>
        <w:t>По мнению целого ряда ученых, ран</w:t>
      </w:r>
      <w:r>
        <w:rPr>
          <w:sz w:val="28"/>
        </w:rPr>
        <w:t>н</w:t>
      </w:r>
      <w:r w:rsidRPr="00BB0997">
        <w:rPr>
          <w:sz w:val="28"/>
        </w:rPr>
        <w:t xml:space="preserve">ее изучение иностранного языка  оказывает благоприятное влияние на развитие психики ребенка, на обогащение его интеллектуальных возможностей. </w:t>
      </w:r>
    </w:p>
    <w:p w:rsidR="00067F9F" w:rsidRDefault="00067F9F" w:rsidP="00E8525C">
      <w:pPr>
        <w:pStyle w:val="ListParagraph"/>
        <w:spacing w:line="240" w:lineRule="auto"/>
        <w:ind w:left="0" w:firstLine="851"/>
        <w:jc w:val="both"/>
        <w:rPr>
          <w:sz w:val="28"/>
          <w:szCs w:val="28"/>
        </w:rPr>
      </w:pPr>
      <w:r w:rsidRPr="00F93F00">
        <w:rPr>
          <w:rFonts w:ascii="Times New Roman" w:hAnsi="Times New Roman"/>
          <w:sz w:val="28"/>
          <w:szCs w:val="28"/>
        </w:rPr>
        <w:t>Роль иностранного языка как уч</w:t>
      </w:r>
      <w:r>
        <w:rPr>
          <w:rFonts w:ascii="Times New Roman" w:hAnsi="Times New Roman"/>
          <w:sz w:val="28"/>
          <w:szCs w:val="28"/>
        </w:rPr>
        <w:t xml:space="preserve">ебного предмета возрастает </w:t>
      </w:r>
      <w:r w:rsidRPr="00F93F00">
        <w:rPr>
          <w:rFonts w:ascii="Times New Roman" w:hAnsi="Times New Roman"/>
          <w:sz w:val="28"/>
          <w:szCs w:val="28"/>
        </w:rPr>
        <w:t xml:space="preserve"> в связи с введением ФГОС, где «развитие личности обучающегося на основе универсальных учебных действий, познание и освоение мира составляют цель и основной результат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93F00">
        <w:rPr>
          <w:rFonts w:ascii="Times New Roman" w:hAnsi="Times New Roman"/>
          <w:sz w:val="28"/>
          <w:szCs w:val="28"/>
        </w:rPr>
        <w:t>образования».</w:t>
      </w:r>
      <w:r>
        <w:rPr>
          <w:rFonts w:ascii="Times New Roman" w:hAnsi="Times New Roman"/>
          <w:sz w:val="28"/>
          <w:szCs w:val="28"/>
        </w:rPr>
        <w:t xml:space="preserve"> Иностранный язык</w:t>
      </w:r>
      <w:r w:rsidRPr="00F93F00">
        <w:rPr>
          <w:rFonts w:ascii="Times New Roman" w:hAnsi="Times New Roman"/>
          <w:sz w:val="28"/>
          <w:szCs w:val="28"/>
        </w:rPr>
        <w:t xml:space="preserve"> поистине уникален по своим образовательным возможностям и способен внести свой особый вклад в главный результат образования – воспитание гражданина </w:t>
      </w:r>
      <w:r w:rsidRPr="009D0571">
        <w:rPr>
          <w:rFonts w:ascii="Times New Roman" w:hAnsi="Times New Roman"/>
          <w:sz w:val="28"/>
          <w:szCs w:val="28"/>
        </w:rPr>
        <w:t>России.</w:t>
      </w:r>
      <w:r w:rsidRPr="00412E6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2EDF">
        <w:rPr>
          <w:rFonts w:ascii="Times New Roman" w:hAnsi="Times New Roman"/>
          <w:sz w:val="28"/>
          <w:szCs w:val="28"/>
        </w:rPr>
        <w:t>В XXI веке меняется роль школы в жизни общества и меняются подходы к</w:t>
      </w:r>
      <w:r w:rsidRPr="00152EDF">
        <w:rPr>
          <w:rFonts w:ascii="Times New Roman" w:hAnsi="Times New Roman"/>
          <w:sz w:val="28"/>
          <w:szCs w:val="28"/>
        </w:rPr>
        <w:br/>
        <w:t>обучению. Фигура учителя уже не является центральной в учебном процессе,</w:t>
      </w:r>
      <w:r w:rsidRPr="00152EDF">
        <w:rPr>
          <w:rFonts w:ascii="Times New Roman" w:hAnsi="Times New Roman"/>
          <w:sz w:val="28"/>
          <w:szCs w:val="28"/>
        </w:rPr>
        <w:br/>
        <w:t>новое время выдвигает личность обучающегося, его интересы и потребности, на</w:t>
      </w:r>
      <w:r w:rsidRPr="00152EDF">
        <w:rPr>
          <w:rFonts w:ascii="Times New Roman" w:hAnsi="Times New Roman"/>
          <w:sz w:val="28"/>
          <w:szCs w:val="28"/>
        </w:rPr>
        <w:br/>
        <w:t>первое место. В соответствии с этим необходимо обновлять содержание и</w:t>
      </w:r>
      <w:r w:rsidRPr="00152EDF">
        <w:rPr>
          <w:rFonts w:ascii="Times New Roman" w:hAnsi="Times New Roman"/>
          <w:sz w:val="28"/>
          <w:szCs w:val="28"/>
        </w:rPr>
        <w:br/>
        <w:t>методику преподавания, технологии, используемые в обучении, методы оценки</w:t>
      </w:r>
      <w:r w:rsidRPr="00152EDF">
        <w:rPr>
          <w:rFonts w:ascii="Times New Roman" w:hAnsi="Times New Roman"/>
          <w:sz w:val="28"/>
          <w:szCs w:val="28"/>
        </w:rPr>
        <w:br/>
        <w:t>деятельности учеников. Одной из главных проблем, стоящих перед учителем,</w:t>
      </w:r>
      <w:r w:rsidRPr="00152EDF">
        <w:rPr>
          <w:rFonts w:ascii="Times New Roman" w:hAnsi="Times New Roman"/>
          <w:sz w:val="28"/>
          <w:szCs w:val="28"/>
        </w:rPr>
        <w:br/>
        <w:t>является проблема выбора форм организации познават</w:t>
      </w:r>
      <w:r>
        <w:rPr>
          <w:rFonts w:ascii="Times New Roman" w:hAnsi="Times New Roman"/>
          <w:sz w:val="28"/>
          <w:szCs w:val="28"/>
        </w:rPr>
        <w:t>ельной деятельности</w:t>
      </w:r>
      <w:r>
        <w:rPr>
          <w:rFonts w:ascii="Times New Roman" w:hAnsi="Times New Roman"/>
          <w:sz w:val="28"/>
          <w:szCs w:val="28"/>
        </w:rPr>
        <w:br/>
        <w:t>школьников </w:t>
      </w:r>
      <w:r w:rsidRPr="00152EDF">
        <w:rPr>
          <w:rFonts w:ascii="Times New Roman" w:hAnsi="Times New Roman"/>
          <w:sz w:val="28"/>
          <w:szCs w:val="28"/>
        </w:rPr>
        <w:t>на уроке и вне урока. В своей педагогической деятельности на первое место выношу необходимость поддержать познавательн</w:t>
      </w:r>
      <w:r>
        <w:rPr>
          <w:rFonts w:ascii="Times New Roman" w:hAnsi="Times New Roman"/>
          <w:sz w:val="28"/>
          <w:szCs w:val="28"/>
        </w:rPr>
        <w:t>ую а</w:t>
      </w:r>
      <w:r w:rsidRPr="00152EDF">
        <w:rPr>
          <w:rFonts w:ascii="Times New Roman" w:hAnsi="Times New Roman"/>
          <w:sz w:val="28"/>
          <w:szCs w:val="28"/>
        </w:rPr>
        <w:t xml:space="preserve">ктивность учащихся на </w:t>
      </w:r>
      <w:r>
        <w:rPr>
          <w:rFonts w:ascii="Times New Roman" w:hAnsi="Times New Roman"/>
          <w:sz w:val="28"/>
          <w:szCs w:val="28"/>
        </w:rPr>
        <w:t xml:space="preserve">достаточно </w:t>
      </w:r>
      <w:r w:rsidRPr="00152EDF">
        <w:rPr>
          <w:rFonts w:ascii="Times New Roman" w:hAnsi="Times New Roman"/>
          <w:sz w:val="28"/>
          <w:szCs w:val="28"/>
        </w:rPr>
        <w:t>высоком уровне</w:t>
      </w:r>
      <w:r>
        <w:rPr>
          <w:rFonts w:ascii="Times New Roman" w:hAnsi="Times New Roman"/>
          <w:sz w:val="28"/>
          <w:szCs w:val="28"/>
        </w:rPr>
        <w:t>.</w:t>
      </w:r>
    </w:p>
    <w:p w:rsidR="00067F9F" w:rsidRPr="00152EDF" w:rsidRDefault="00067F9F" w:rsidP="001B4469">
      <w:pPr>
        <w:pStyle w:val="NormalWeb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</w:p>
    <w:p w:rsidR="00067F9F" w:rsidRDefault="00067F9F" w:rsidP="001B4469">
      <w:pPr>
        <w:pStyle w:val="NormalWeb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152EDF">
        <w:rPr>
          <w:b/>
          <w:sz w:val="28"/>
          <w:szCs w:val="28"/>
        </w:rPr>
        <w:t>Цель составления аналитического отчета:</w:t>
      </w:r>
      <w:r w:rsidRPr="00152EDF">
        <w:rPr>
          <w:sz w:val="28"/>
          <w:szCs w:val="28"/>
        </w:rPr>
        <w:t xml:space="preserve"> анализ и оценка собственной</w:t>
      </w:r>
      <w:r w:rsidRPr="00152EDF">
        <w:rPr>
          <w:sz w:val="28"/>
          <w:szCs w:val="28"/>
        </w:rPr>
        <w:br/>
        <w:t>педагогической деятельности за предшествующий период.</w:t>
      </w:r>
    </w:p>
    <w:p w:rsidR="00067F9F" w:rsidRDefault="00067F9F" w:rsidP="00201F59">
      <w:pPr>
        <w:pStyle w:val="NormalWeb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201F59">
        <w:rPr>
          <w:b/>
          <w:sz w:val="28"/>
          <w:szCs w:val="28"/>
        </w:rPr>
        <w:t>Задачи анализа:</w:t>
      </w:r>
      <w:r w:rsidRPr="00152EDF">
        <w:rPr>
          <w:sz w:val="28"/>
          <w:szCs w:val="28"/>
        </w:rPr>
        <w:br/>
      </w:r>
      <w:r w:rsidRPr="00152EDF">
        <w:rPr>
          <w:sz w:val="28"/>
          <w:szCs w:val="28"/>
        </w:rPr>
        <w:br/>
      </w:r>
      <w:r>
        <w:rPr>
          <w:sz w:val="28"/>
          <w:szCs w:val="28"/>
        </w:rPr>
        <w:t>1. П</w:t>
      </w:r>
      <w:r w:rsidRPr="00152EDF">
        <w:rPr>
          <w:sz w:val="28"/>
          <w:szCs w:val="28"/>
        </w:rPr>
        <w:t>роанализировать полученные результаты образования;</w:t>
      </w:r>
    </w:p>
    <w:p w:rsidR="00067F9F" w:rsidRPr="00152EDF" w:rsidRDefault="00067F9F" w:rsidP="001B4469">
      <w:pPr>
        <w:pStyle w:val="NormalWeb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2. Выявить и обозначить перспективы, приоритетные направления собственной педагогической деятельности в дальнейшем.</w:t>
      </w:r>
      <w:r w:rsidRPr="00152EDF">
        <w:rPr>
          <w:sz w:val="28"/>
          <w:szCs w:val="28"/>
        </w:rPr>
        <w:br/>
      </w:r>
    </w:p>
    <w:p w:rsidR="00067F9F" w:rsidRDefault="00067F9F" w:rsidP="00604947">
      <w:pPr>
        <w:pStyle w:val="Default"/>
        <w:rPr>
          <w:color w:val="auto"/>
          <w:sz w:val="28"/>
          <w:szCs w:val="28"/>
        </w:rPr>
      </w:pPr>
      <w:r w:rsidRPr="00152EDF">
        <w:rPr>
          <w:color w:val="auto"/>
          <w:sz w:val="28"/>
          <w:szCs w:val="28"/>
        </w:rPr>
        <w:t xml:space="preserve">В качестве </w:t>
      </w:r>
      <w:r w:rsidRPr="0079598D">
        <w:rPr>
          <w:b/>
          <w:color w:val="auto"/>
          <w:sz w:val="28"/>
          <w:szCs w:val="28"/>
        </w:rPr>
        <w:t>объекта анализа</w:t>
      </w:r>
      <w:r w:rsidRPr="00152EDF">
        <w:rPr>
          <w:color w:val="auto"/>
          <w:sz w:val="28"/>
          <w:szCs w:val="28"/>
        </w:rPr>
        <w:t xml:space="preserve"> мною выбраны собствен</w:t>
      </w:r>
      <w:r>
        <w:rPr>
          <w:color w:val="auto"/>
          <w:sz w:val="28"/>
          <w:szCs w:val="28"/>
        </w:rPr>
        <w:t>ная педагогическая деятельность</w:t>
      </w:r>
      <w:r w:rsidRPr="00152EDF">
        <w:rPr>
          <w:color w:val="auto"/>
          <w:sz w:val="28"/>
          <w:szCs w:val="28"/>
        </w:rPr>
        <w:t xml:space="preserve"> и учебная деятельность учащихся в условиях общеобразовательной школы</w:t>
      </w:r>
      <w:r>
        <w:rPr>
          <w:color w:val="auto"/>
          <w:sz w:val="28"/>
          <w:szCs w:val="28"/>
        </w:rPr>
        <w:t>.</w:t>
      </w:r>
    </w:p>
    <w:p w:rsidR="00067F9F" w:rsidRPr="00152EDF" w:rsidRDefault="00067F9F" w:rsidP="00604947">
      <w:pPr>
        <w:pStyle w:val="Default"/>
        <w:rPr>
          <w:color w:val="auto"/>
          <w:sz w:val="28"/>
          <w:szCs w:val="28"/>
        </w:rPr>
      </w:pPr>
    </w:p>
    <w:p w:rsidR="00067F9F" w:rsidRPr="00152EDF" w:rsidRDefault="00067F9F" w:rsidP="00604947">
      <w:pPr>
        <w:pStyle w:val="Default"/>
        <w:rPr>
          <w:sz w:val="28"/>
          <w:szCs w:val="28"/>
        </w:rPr>
      </w:pPr>
      <w:r w:rsidRPr="00152EDF">
        <w:t xml:space="preserve"> </w:t>
      </w:r>
      <w:r w:rsidRPr="00152EDF">
        <w:rPr>
          <w:b/>
          <w:bCs/>
          <w:iCs/>
          <w:sz w:val="28"/>
          <w:szCs w:val="28"/>
        </w:rPr>
        <w:t xml:space="preserve">Основными целями моей педагогической деятельности являются: </w:t>
      </w:r>
    </w:p>
    <w:p w:rsidR="00067F9F" w:rsidRDefault="00067F9F" w:rsidP="00604947">
      <w:pPr>
        <w:pStyle w:val="Default"/>
        <w:spacing w:after="89"/>
        <w:rPr>
          <w:sz w:val="28"/>
          <w:szCs w:val="28"/>
        </w:rPr>
      </w:pPr>
      <w:r>
        <w:rPr>
          <w:sz w:val="28"/>
          <w:szCs w:val="28"/>
        </w:rPr>
        <w:t xml:space="preserve">1. развитие иноязычной коммуникативной компетенции учащихся в единстве всех ее составляющих (языковой, речевой, социокультурной, компенсаторной, учебно-познавательной); </w:t>
      </w:r>
    </w:p>
    <w:p w:rsidR="00067F9F" w:rsidRDefault="00067F9F" w:rsidP="00604947">
      <w:pPr>
        <w:pStyle w:val="Default"/>
        <w:spacing w:after="89"/>
        <w:rPr>
          <w:sz w:val="28"/>
          <w:szCs w:val="28"/>
        </w:rPr>
      </w:pPr>
      <w:r>
        <w:rPr>
          <w:sz w:val="28"/>
          <w:szCs w:val="28"/>
        </w:rPr>
        <w:t xml:space="preserve">2. обеспечение условий для получения учащимися качественного образования по английскому языку; </w:t>
      </w:r>
    </w:p>
    <w:p w:rsidR="00067F9F" w:rsidRDefault="00067F9F" w:rsidP="006049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формирование творчески развитой, социально-ориентированной личности ребёнка, способной к саморазвитию. </w:t>
      </w:r>
    </w:p>
    <w:p w:rsidR="00067F9F" w:rsidRDefault="00067F9F" w:rsidP="00E8525C">
      <w:pPr>
        <w:pStyle w:val="NormalWeb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152EDF">
        <w:rPr>
          <w:sz w:val="28"/>
          <w:szCs w:val="28"/>
        </w:rPr>
        <w:br/>
      </w:r>
    </w:p>
    <w:p w:rsidR="00067F9F" w:rsidRDefault="00067F9F" w:rsidP="00152EDF">
      <w:pPr>
        <w:spacing w:after="187"/>
        <w:ind w:left="1080"/>
        <w:jc w:val="center"/>
        <w:rPr>
          <w:sz w:val="28"/>
          <w:szCs w:val="28"/>
        </w:rPr>
      </w:pPr>
    </w:p>
    <w:p w:rsidR="00067F9F" w:rsidRDefault="00067F9F" w:rsidP="00152EDF">
      <w:pPr>
        <w:spacing w:after="187"/>
        <w:ind w:left="1080"/>
        <w:jc w:val="center"/>
        <w:rPr>
          <w:sz w:val="28"/>
          <w:szCs w:val="28"/>
        </w:rPr>
      </w:pPr>
    </w:p>
    <w:p w:rsidR="00067F9F" w:rsidRDefault="00067F9F" w:rsidP="00152EDF">
      <w:pPr>
        <w:spacing w:after="187"/>
        <w:ind w:left="1080"/>
        <w:jc w:val="center"/>
        <w:rPr>
          <w:sz w:val="28"/>
          <w:szCs w:val="28"/>
        </w:rPr>
      </w:pPr>
    </w:p>
    <w:p w:rsidR="00067F9F" w:rsidRDefault="00067F9F" w:rsidP="00152EDF">
      <w:pPr>
        <w:spacing w:after="187"/>
        <w:ind w:left="1080"/>
        <w:jc w:val="center"/>
        <w:rPr>
          <w:sz w:val="28"/>
          <w:szCs w:val="28"/>
        </w:rPr>
      </w:pPr>
    </w:p>
    <w:p w:rsidR="00067F9F" w:rsidRDefault="00067F9F" w:rsidP="00152EDF">
      <w:pPr>
        <w:spacing w:after="187"/>
        <w:ind w:left="1080"/>
        <w:jc w:val="center"/>
        <w:rPr>
          <w:sz w:val="28"/>
          <w:szCs w:val="28"/>
        </w:rPr>
      </w:pPr>
    </w:p>
    <w:p w:rsidR="00067F9F" w:rsidRDefault="00067F9F" w:rsidP="00152EDF">
      <w:pPr>
        <w:spacing w:after="187"/>
        <w:ind w:left="1080"/>
        <w:jc w:val="center"/>
        <w:rPr>
          <w:sz w:val="28"/>
          <w:szCs w:val="28"/>
        </w:rPr>
      </w:pPr>
    </w:p>
    <w:p w:rsidR="00067F9F" w:rsidRDefault="00067F9F" w:rsidP="00152EDF">
      <w:pPr>
        <w:spacing w:after="187"/>
        <w:ind w:left="1080"/>
        <w:jc w:val="center"/>
        <w:rPr>
          <w:sz w:val="28"/>
          <w:szCs w:val="28"/>
        </w:rPr>
      </w:pPr>
    </w:p>
    <w:p w:rsidR="00067F9F" w:rsidRPr="00152EDF" w:rsidRDefault="00067F9F" w:rsidP="00152EDF">
      <w:pPr>
        <w:spacing w:after="187"/>
        <w:ind w:left="1080"/>
        <w:jc w:val="center"/>
        <w:rPr>
          <w:sz w:val="28"/>
          <w:szCs w:val="28"/>
        </w:rPr>
      </w:pPr>
    </w:p>
    <w:p w:rsidR="00067F9F" w:rsidRPr="00E8525C" w:rsidRDefault="00067F9F" w:rsidP="00E8525C">
      <w:pPr>
        <w:spacing w:after="187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5A5A5A"/>
        </w:rPr>
        <w:br/>
      </w:r>
      <w:r w:rsidRPr="00E8525C">
        <w:rPr>
          <w:b/>
          <w:bCs/>
          <w:color w:val="000000"/>
          <w:sz w:val="32"/>
          <w:szCs w:val="32"/>
        </w:rPr>
        <w:t>Анализ результатов педагогической деятельности</w:t>
      </w:r>
    </w:p>
    <w:p w:rsidR="00067F9F" w:rsidRPr="002068D0" w:rsidRDefault="00067F9F" w:rsidP="00604947">
      <w:pPr>
        <w:spacing w:after="187"/>
        <w:rPr>
          <w:rFonts w:ascii="Arial" w:hAnsi="Arial" w:cs="Arial"/>
          <w:color w:val="000000"/>
          <w:sz w:val="26"/>
          <w:szCs w:val="26"/>
        </w:rPr>
      </w:pPr>
    </w:p>
    <w:p w:rsidR="00067F9F" w:rsidRPr="00E8525C" w:rsidRDefault="00067F9F" w:rsidP="00904B66">
      <w:pPr>
        <w:spacing w:after="187"/>
        <w:ind w:firstLine="708"/>
        <w:rPr>
          <w:rFonts w:ascii="Arial" w:hAnsi="Arial" w:cs="Arial"/>
          <w:color w:val="000000"/>
          <w:sz w:val="28"/>
          <w:szCs w:val="28"/>
        </w:rPr>
        <w:sectPr w:rsidR="00067F9F" w:rsidRPr="00E8525C">
          <w:pgSz w:w="11908" w:h="17340"/>
          <w:pgMar w:top="983" w:right="900" w:bottom="656" w:left="602" w:header="720" w:footer="720" w:gutter="0"/>
          <w:cols w:space="720"/>
          <w:noEndnote/>
        </w:sectPr>
      </w:pPr>
      <w:r>
        <w:rPr>
          <w:color w:val="000000"/>
          <w:sz w:val="28"/>
          <w:szCs w:val="28"/>
        </w:rPr>
        <w:t xml:space="preserve">Моя система обучения </w:t>
      </w:r>
      <w:r w:rsidRPr="00363AE2">
        <w:rPr>
          <w:color w:val="000000"/>
          <w:sz w:val="28"/>
          <w:szCs w:val="28"/>
        </w:rPr>
        <w:t xml:space="preserve"> характеризуется оптимальным сочетанием разных педагогических технологий: традиционное обучение, личностно-ориентированная технология, игровая технология, проблемное обучение, проектная технология, обучение с при</w:t>
      </w:r>
      <w:r>
        <w:rPr>
          <w:color w:val="000000"/>
          <w:sz w:val="28"/>
          <w:szCs w:val="28"/>
        </w:rPr>
        <w:t>менением ИКТ</w:t>
      </w:r>
      <w:r w:rsidRPr="00363AE2">
        <w:rPr>
          <w:color w:val="000000"/>
          <w:sz w:val="28"/>
          <w:szCs w:val="28"/>
        </w:rPr>
        <w:t>, технология разноуровневого обучения.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363AE2">
        <w:rPr>
          <w:color w:val="000000"/>
          <w:sz w:val="28"/>
          <w:szCs w:val="28"/>
        </w:rPr>
        <w:t>Я работаю в обычной общеобразовательной школе. В каждом классе есть учащиеся с разным уровнем психического развития; можно каждый класс разделить на группы по уровню усвоения учебного материала. Следовательно, приходится применять личностно-ориентированный и диффе</w:t>
      </w:r>
      <w:r>
        <w:rPr>
          <w:color w:val="000000"/>
          <w:sz w:val="28"/>
          <w:szCs w:val="28"/>
        </w:rPr>
        <w:t>ренцированный подходы обучения.</w:t>
      </w:r>
      <w:r>
        <w:rPr>
          <w:color w:val="000000"/>
          <w:sz w:val="28"/>
          <w:szCs w:val="28"/>
        </w:rPr>
        <w:tab/>
      </w:r>
      <w:r w:rsidRPr="00363AE2">
        <w:rPr>
          <w:sz w:val="28"/>
          <w:szCs w:val="28"/>
        </w:rPr>
        <w:t xml:space="preserve"> Умение непринужденного общения на иностранном языке в реальных жизненных ситуациях – один из показателей успешной социал</w:t>
      </w:r>
      <w:r>
        <w:rPr>
          <w:sz w:val="28"/>
          <w:szCs w:val="28"/>
        </w:rPr>
        <w:t>изации школьника. В связи с этим</w:t>
      </w:r>
      <w:r w:rsidRPr="00363AE2">
        <w:rPr>
          <w:sz w:val="28"/>
          <w:szCs w:val="28"/>
        </w:rPr>
        <w:t>, считаю важным развивать у учащихся необходимые и достаточные для общения с носителя</w:t>
      </w:r>
      <w:r>
        <w:rPr>
          <w:sz w:val="28"/>
          <w:szCs w:val="28"/>
        </w:rPr>
        <w:t>ми языка навыки и умения.</w:t>
      </w:r>
    </w:p>
    <w:p w:rsidR="00067F9F" w:rsidRDefault="00067F9F" w:rsidP="00604947">
      <w:pPr>
        <w:pStyle w:val="Default"/>
        <w:rPr>
          <w:color w:val="auto"/>
        </w:rPr>
        <w:sectPr w:rsidR="00067F9F">
          <w:type w:val="continuous"/>
          <w:pgSz w:w="11908" w:h="17340"/>
          <w:pgMar w:top="983" w:right="900" w:bottom="656" w:left="602" w:header="720" w:footer="720" w:gutter="0"/>
          <w:cols w:num="5" w:space="720" w:equalWidth="0">
            <w:col w:w="3714" w:space="331"/>
            <w:col w:w="1831" w:space="331"/>
            <w:col w:w="1939" w:space="331"/>
            <w:col w:w="403" w:space="331"/>
            <w:col w:w="1950"/>
          </w:cols>
          <w:noEndnote/>
        </w:sectPr>
      </w:pPr>
    </w:p>
    <w:p w:rsidR="00067F9F" w:rsidRPr="00CB38C0" w:rsidRDefault="00067F9F" w:rsidP="00A844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20835">
        <w:rPr>
          <w:sz w:val="28"/>
          <w:szCs w:val="28"/>
        </w:rPr>
        <w:t>Современный образовательный процесс требует пересмотра приоритетов целей обучения. На сегодняшний день особое внимание  уделяется развивающей функции обучения, формированию личности учащихся, а также  активного участия  самих обучающихся в процессе получения знаний. Поэтому особо остро в последние годы стал вопрос о формировании общих навык</w:t>
      </w:r>
      <w:r>
        <w:rPr>
          <w:sz w:val="28"/>
          <w:szCs w:val="28"/>
        </w:rPr>
        <w:t>ов познавательной деятельности.</w:t>
      </w:r>
      <w:r>
        <w:rPr>
          <w:sz w:val="28"/>
          <w:szCs w:val="28"/>
        </w:rPr>
        <w:tab/>
      </w:r>
      <w:r w:rsidRPr="00520835">
        <w:rPr>
          <w:sz w:val="28"/>
          <w:szCs w:val="28"/>
        </w:rPr>
        <w:t xml:space="preserve">Познавательный интерес – это один из важнейших мотивов, активизирующих учебную деятельность учащихся. Интерес поражает воображение, заставляет удивляться. Удивление – является сильным стимулом познания, удивляясь, ребёнок стремится заглянуть вперёд.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20835">
        <w:rPr>
          <w:sz w:val="28"/>
          <w:szCs w:val="28"/>
        </w:rPr>
        <w:t xml:space="preserve">Новое и неожиданное всегда в учебном материале выступает на фоне уже известного и знакомого. Вот почему для поддержания познавательного интереса важно учить детей умению в знакомом видеть новое.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20835">
        <w:rPr>
          <w:sz w:val="28"/>
          <w:szCs w:val="28"/>
        </w:rPr>
        <w:t>В своей работе я стараюсь творчески подходить к организации учебного процесса, обучения и воспитания учащихся, используя современные педагогические технологии, соответствующие требованиям государственного образовательного стандарта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38C0">
        <w:rPr>
          <w:sz w:val="28"/>
          <w:szCs w:val="28"/>
        </w:rPr>
        <w:t>Информационные технологии помогают мне стимулировать интерес учащихся к метапредметным знаниям, открывая доступ к источникам информации, предоставляя средства её преобразования.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38C0">
        <w:rPr>
          <w:sz w:val="28"/>
          <w:szCs w:val="28"/>
        </w:rPr>
        <w:t xml:space="preserve">На уроках английского языка по мере усвоения речевого материала дети начинают работать над проектами. Реализация проектной деятельности помогает  развивать у детей интеллектуальную активность и стремление к самообразованию и самообучению.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38C0">
        <w:rPr>
          <w:sz w:val="28"/>
          <w:szCs w:val="28"/>
        </w:rPr>
        <w:t>Проектная деятельность делает уроки интересными и современными. Я не только учу детей, но и многому учусь у них.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38C0">
        <w:rPr>
          <w:sz w:val="28"/>
          <w:szCs w:val="28"/>
        </w:rPr>
        <w:t>Следует отметить, что работы становятся более интересными и сложными по мере того, как учащиеся овладевают новыми технологиями.</w:t>
      </w:r>
    </w:p>
    <w:p w:rsidR="00067F9F" w:rsidRPr="00CB38C0" w:rsidRDefault="00067F9F" w:rsidP="00CB38C0">
      <w:pPr>
        <w:spacing w:before="100" w:beforeAutospacing="1" w:after="100" w:afterAutospacing="1"/>
        <w:rPr>
          <w:sz w:val="28"/>
          <w:szCs w:val="28"/>
        </w:rPr>
      </w:pPr>
      <w:r w:rsidRPr="00CB38C0">
        <w:rPr>
          <w:sz w:val="28"/>
          <w:szCs w:val="28"/>
        </w:rPr>
        <w:t>Применение проектной методики на уроках английского языка показало, что у учащихся:</w:t>
      </w:r>
    </w:p>
    <w:p w:rsidR="00067F9F" w:rsidRPr="00CB38C0" w:rsidRDefault="00067F9F" w:rsidP="00CB38C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CB38C0">
        <w:rPr>
          <w:sz w:val="28"/>
          <w:szCs w:val="28"/>
        </w:rPr>
        <w:t>повышается мотивация при изучении английского языка,</w:t>
      </w:r>
    </w:p>
    <w:p w:rsidR="00067F9F" w:rsidRPr="00CB38C0" w:rsidRDefault="00067F9F" w:rsidP="00CB38C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CB38C0">
        <w:rPr>
          <w:sz w:val="28"/>
          <w:szCs w:val="28"/>
        </w:rPr>
        <w:t>появляется практическая возможность применить свои навыки,</w:t>
      </w:r>
    </w:p>
    <w:p w:rsidR="00067F9F" w:rsidRPr="00CB38C0" w:rsidRDefault="00067F9F" w:rsidP="00CB38C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CB38C0">
        <w:rPr>
          <w:sz w:val="28"/>
          <w:szCs w:val="28"/>
        </w:rPr>
        <w:t>видна наглядная интеграция знаний по различным предметам,</w:t>
      </w:r>
    </w:p>
    <w:p w:rsidR="00067F9F" w:rsidRDefault="00067F9F" w:rsidP="00CB38C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CB38C0">
        <w:rPr>
          <w:sz w:val="28"/>
          <w:szCs w:val="28"/>
        </w:rPr>
        <w:t>развивается творческая и созидательная деятельность.</w:t>
      </w:r>
    </w:p>
    <w:p w:rsidR="00067F9F" w:rsidRDefault="00067F9F" w:rsidP="00CB38C0">
      <w:pPr>
        <w:spacing w:before="100" w:beforeAutospacing="1" w:after="100" w:afterAutospacing="1"/>
        <w:rPr>
          <w:sz w:val="28"/>
          <w:szCs w:val="28"/>
        </w:rPr>
      </w:pPr>
    </w:p>
    <w:p w:rsidR="00067F9F" w:rsidRDefault="00067F9F" w:rsidP="00904B66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Проектная деятельность активно реализуется среди учащихся 2-6 классов. Так, учащиеся 2-3 классов выполняют проекты «Сделай азбуку», «Новогодняя открытка», «Кукла», «Сделай часы» и т.д.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38C0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Использую различные</w:t>
      </w:r>
      <w:r w:rsidRPr="00CB38C0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CB38C0">
        <w:rPr>
          <w:sz w:val="28"/>
          <w:szCs w:val="28"/>
        </w:rPr>
        <w:t xml:space="preserve"> контроля за ходом усвоения учебного материала:  разноуровневые тесты, творческие контрольные задания, сочетание разных видов контроля (контроль учителя, самоконтроль, взаимоконтроль и самооценка учащихся) помогают мне прогнозировать результаты обучения каждого ученика, корректировать свою деятельность.</w:t>
      </w:r>
      <w:r>
        <w:rPr>
          <w:sz w:val="28"/>
          <w:szCs w:val="28"/>
        </w:rPr>
        <w:tab/>
        <w:t xml:space="preserve">Эффективность использования современных образовательных технологий и разнообразных форм организации познавательной деятельности учащихся подтверждается диагностикой результатов качественной успеваемости за последние 3 года: </w:t>
      </w:r>
    </w:p>
    <w:p w:rsidR="00067F9F" w:rsidRDefault="00067F9F" w:rsidP="00C116A9">
      <w:pPr>
        <w:pStyle w:val="Default"/>
        <w:numPr>
          <w:ilvl w:val="0"/>
          <w:numId w:val="6"/>
        </w:numPr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Позитивная динамика учебных достижений учащихся:</w:t>
      </w:r>
    </w:p>
    <w:p w:rsidR="00067F9F" w:rsidRDefault="00067F9F" w:rsidP="00604947">
      <w:pPr>
        <w:pStyle w:val="Default"/>
        <w:rPr>
          <w:color w:val="auto"/>
          <w:sz w:val="28"/>
          <w:szCs w:val="28"/>
        </w:rPr>
      </w:pPr>
    </w:p>
    <w:tbl>
      <w:tblPr>
        <w:tblW w:w="10145" w:type="dxa"/>
        <w:tblInd w:w="-811" w:type="dxa"/>
        <w:tblLayout w:type="fixed"/>
        <w:tblLook w:val="0000"/>
      </w:tblPr>
      <w:tblGrid>
        <w:gridCol w:w="2235"/>
        <w:gridCol w:w="1837"/>
        <w:gridCol w:w="2015"/>
        <w:gridCol w:w="2029"/>
        <w:gridCol w:w="2029"/>
      </w:tblGrid>
      <w:tr w:rsidR="00067F9F" w:rsidTr="00201F59">
        <w:trPr>
          <w:trHeight w:val="125"/>
        </w:trPr>
        <w:tc>
          <w:tcPr>
            <w:tcW w:w="2235" w:type="dxa"/>
          </w:tcPr>
          <w:p w:rsidR="00067F9F" w:rsidRPr="002C1BD3" w:rsidRDefault="00067F9F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2C1BD3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</w:tcPr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b/>
                <w:bCs/>
                <w:sz w:val="28"/>
                <w:szCs w:val="28"/>
              </w:rPr>
              <w:t xml:space="preserve">Показатели </w:t>
            </w:r>
          </w:p>
        </w:tc>
        <w:tc>
          <w:tcPr>
            <w:tcW w:w="2015" w:type="dxa"/>
          </w:tcPr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b/>
                <w:bCs/>
                <w:sz w:val="28"/>
                <w:szCs w:val="28"/>
              </w:rPr>
              <w:t xml:space="preserve">2013 – 2014 г. </w:t>
            </w:r>
          </w:p>
        </w:tc>
        <w:tc>
          <w:tcPr>
            <w:tcW w:w="2029" w:type="dxa"/>
          </w:tcPr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b/>
                <w:bCs/>
                <w:sz w:val="28"/>
                <w:szCs w:val="28"/>
              </w:rPr>
              <w:t xml:space="preserve">2014-2015 г. </w:t>
            </w:r>
          </w:p>
        </w:tc>
        <w:tc>
          <w:tcPr>
            <w:tcW w:w="2029" w:type="dxa"/>
          </w:tcPr>
          <w:p w:rsidR="00067F9F" w:rsidRPr="002C1BD3" w:rsidRDefault="00067F9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C1BD3">
              <w:rPr>
                <w:b/>
                <w:bCs/>
                <w:sz w:val="28"/>
                <w:szCs w:val="28"/>
              </w:rPr>
              <w:t xml:space="preserve">2015-2016 г. </w:t>
            </w: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</w:tc>
      </w:tr>
      <w:tr w:rsidR="00067F9F" w:rsidTr="00201F59">
        <w:trPr>
          <w:trHeight w:val="127"/>
        </w:trPr>
        <w:tc>
          <w:tcPr>
            <w:tcW w:w="2235" w:type="dxa"/>
          </w:tcPr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>1.</w:t>
            </w:r>
          </w:p>
        </w:tc>
        <w:tc>
          <w:tcPr>
            <w:tcW w:w="1837" w:type="dxa"/>
          </w:tcPr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 xml:space="preserve">Общая успеваемость (%) </w:t>
            </w:r>
          </w:p>
        </w:tc>
        <w:tc>
          <w:tcPr>
            <w:tcW w:w="2015" w:type="dxa"/>
          </w:tcPr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b/>
                <w:bCs/>
                <w:sz w:val="28"/>
                <w:szCs w:val="28"/>
              </w:rPr>
              <w:t xml:space="preserve">100% </w:t>
            </w:r>
          </w:p>
        </w:tc>
        <w:tc>
          <w:tcPr>
            <w:tcW w:w="2029" w:type="dxa"/>
          </w:tcPr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b/>
                <w:bCs/>
                <w:sz w:val="28"/>
                <w:szCs w:val="28"/>
              </w:rPr>
              <w:t xml:space="preserve">100% </w:t>
            </w:r>
          </w:p>
        </w:tc>
        <w:tc>
          <w:tcPr>
            <w:tcW w:w="2029" w:type="dxa"/>
          </w:tcPr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b/>
                <w:bCs/>
                <w:sz w:val="28"/>
                <w:szCs w:val="28"/>
              </w:rPr>
              <w:t xml:space="preserve">100% </w:t>
            </w:r>
          </w:p>
        </w:tc>
      </w:tr>
      <w:tr w:rsidR="00067F9F" w:rsidTr="00201F59">
        <w:trPr>
          <w:trHeight w:val="127"/>
        </w:trPr>
        <w:tc>
          <w:tcPr>
            <w:tcW w:w="2235" w:type="dxa"/>
          </w:tcPr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837" w:type="dxa"/>
          </w:tcPr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 xml:space="preserve">Качество обученности (%) </w:t>
            </w:r>
          </w:p>
        </w:tc>
        <w:tc>
          <w:tcPr>
            <w:tcW w:w="2015" w:type="dxa"/>
          </w:tcPr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b/>
                <w:bCs/>
                <w:sz w:val="28"/>
                <w:szCs w:val="28"/>
              </w:rPr>
              <w:t xml:space="preserve">71% </w:t>
            </w:r>
          </w:p>
        </w:tc>
        <w:tc>
          <w:tcPr>
            <w:tcW w:w="2029" w:type="dxa"/>
          </w:tcPr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b/>
                <w:bCs/>
                <w:sz w:val="28"/>
                <w:szCs w:val="28"/>
              </w:rPr>
              <w:t xml:space="preserve">72,3% </w:t>
            </w:r>
          </w:p>
        </w:tc>
        <w:tc>
          <w:tcPr>
            <w:tcW w:w="2029" w:type="dxa"/>
          </w:tcPr>
          <w:p w:rsidR="00067F9F" w:rsidRPr="002C1BD3" w:rsidRDefault="00067F9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C1BD3">
              <w:rPr>
                <w:b/>
                <w:bCs/>
                <w:sz w:val="28"/>
                <w:szCs w:val="28"/>
              </w:rPr>
              <w:t xml:space="preserve">72,8% </w:t>
            </w:r>
          </w:p>
          <w:p w:rsidR="00067F9F" w:rsidRPr="002C1BD3" w:rsidRDefault="00067F9F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067F9F" w:rsidRDefault="00067F9F" w:rsidP="0060494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Позитивные результаты внеучебной деятельности по преподаваемому предмету.</w:t>
      </w:r>
    </w:p>
    <w:p w:rsidR="00067F9F" w:rsidRDefault="00067F9F" w:rsidP="00604947">
      <w:pPr>
        <w:pStyle w:val="Default"/>
        <w:rPr>
          <w:sz w:val="28"/>
          <w:szCs w:val="28"/>
        </w:rPr>
      </w:pPr>
    </w:p>
    <w:p w:rsidR="00067F9F" w:rsidRPr="00A844D3" w:rsidRDefault="00067F9F" w:rsidP="00A844D3">
      <w:pPr>
        <w:spacing w:after="187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последние три года отдельные учащиеся имеют особые достижения в освоении учебной программы, демонстрируют высокий результат участия в различных олимпиадах и конкурсах по английскому языку. Ученики ежегодно принимают участие и являются победителями и призерами школьных, муниципальных и всероссийских олимпиад и конкурсов.</w:t>
      </w:r>
      <w:r w:rsidRPr="00911DE1">
        <w:rPr>
          <w:color w:val="000000"/>
          <w:sz w:val="27"/>
        </w:rPr>
        <w:t xml:space="preserve"> </w:t>
      </w:r>
      <w:r w:rsidRPr="00911DE1">
        <w:rPr>
          <w:color w:val="000000"/>
          <w:sz w:val="28"/>
          <w:szCs w:val="28"/>
        </w:rPr>
        <w:t xml:space="preserve">Любой ребенок, участвуя в олимпиадах, конкурсах приобретает новый опыт, получает возможность реализации своих потребностей.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11DE1">
        <w:rPr>
          <w:color w:val="000000"/>
          <w:sz w:val="28"/>
          <w:szCs w:val="28"/>
        </w:rPr>
        <w:t>С помощью подобных конкурсов и олимпиад ученики могут проверить знания, умения, навыки не только у себя, но и сравнить свой уровень с другими учащимися. Образовательные олимпиады и конкурсы объединяют учеников и преподавателей, побуждают их к сотрудничеству, представляя широкие возможности для личностно-ориентированного обучения, проектной деятельности.</w:t>
      </w:r>
    </w:p>
    <w:p w:rsidR="00067F9F" w:rsidRDefault="00067F9F" w:rsidP="00604947">
      <w:pPr>
        <w:pStyle w:val="Default"/>
        <w:rPr>
          <w:sz w:val="28"/>
          <w:szCs w:val="28"/>
        </w:rPr>
      </w:pPr>
    </w:p>
    <w:p w:rsidR="00067F9F" w:rsidRDefault="00067F9F" w:rsidP="00604947">
      <w:pPr>
        <w:pStyle w:val="Default"/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000"/>
      </w:tblPr>
      <w:tblGrid>
        <w:gridCol w:w="1851"/>
        <w:gridCol w:w="1851"/>
        <w:gridCol w:w="1734"/>
        <w:gridCol w:w="2160"/>
        <w:gridCol w:w="1659"/>
      </w:tblGrid>
      <w:tr w:rsidR="00067F9F" w:rsidTr="00C116A9">
        <w:trPr>
          <w:gridAfter w:val="4"/>
          <w:wAfter w:w="7404" w:type="dxa"/>
          <w:trHeight w:val="95"/>
        </w:trPr>
        <w:tc>
          <w:tcPr>
            <w:tcW w:w="1851" w:type="dxa"/>
          </w:tcPr>
          <w:p w:rsidR="00067F9F" w:rsidRPr="002C1BD3" w:rsidRDefault="00067F9F" w:rsidP="00201F5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67F9F" w:rsidTr="00D30CD0">
        <w:trPr>
          <w:trHeight w:val="227"/>
        </w:trPr>
        <w:tc>
          <w:tcPr>
            <w:tcW w:w="1851" w:type="dxa"/>
          </w:tcPr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>2015</w:t>
            </w:r>
          </w:p>
        </w:tc>
        <w:tc>
          <w:tcPr>
            <w:tcW w:w="1851" w:type="dxa"/>
          </w:tcPr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>Батлукова Алина</w:t>
            </w:r>
          </w:p>
        </w:tc>
        <w:tc>
          <w:tcPr>
            <w:tcW w:w="1734" w:type="dxa"/>
          </w:tcPr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>6Б</w:t>
            </w:r>
          </w:p>
        </w:tc>
        <w:tc>
          <w:tcPr>
            <w:tcW w:w="2160" w:type="dxa"/>
          </w:tcPr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 xml:space="preserve">Школьный этап ВсОШ </w:t>
            </w:r>
          </w:p>
        </w:tc>
        <w:tc>
          <w:tcPr>
            <w:tcW w:w="1659" w:type="dxa"/>
          </w:tcPr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 xml:space="preserve">Призер </w:t>
            </w: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</w:tc>
      </w:tr>
      <w:tr w:rsidR="00067F9F" w:rsidTr="00D30CD0">
        <w:trPr>
          <w:trHeight w:val="227"/>
        </w:trPr>
        <w:tc>
          <w:tcPr>
            <w:tcW w:w="1851" w:type="dxa"/>
          </w:tcPr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 xml:space="preserve">2016 </w:t>
            </w:r>
          </w:p>
          <w:p w:rsidR="00067F9F" w:rsidRPr="00734792" w:rsidRDefault="00067F9F" w:rsidP="00734792">
            <w:pPr>
              <w:rPr>
                <w:lang w:eastAsia="en-US"/>
              </w:rPr>
            </w:pPr>
          </w:p>
          <w:p w:rsidR="00067F9F" w:rsidRDefault="00067F9F" w:rsidP="00734792">
            <w:pPr>
              <w:rPr>
                <w:lang w:eastAsia="en-US"/>
              </w:rPr>
            </w:pPr>
          </w:p>
          <w:p w:rsidR="00067F9F" w:rsidRDefault="00067F9F" w:rsidP="00734792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067F9F" w:rsidRDefault="00067F9F" w:rsidP="00734792">
            <w:pPr>
              <w:rPr>
                <w:lang w:eastAsia="en-US"/>
              </w:rPr>
            </w:pPr>
          </w:p>
          <w:p w:rsidR="00067F9F" w:rsidRDefault="00067F9F" w:rsidP="00734792">
            <w:pPr>
              <w:rPr>
                <w:lang w:eastAsia="en-US"/>
              </w:rPr>
            </w:pPr>
          </w:p>
          <w:p w:rsidR="00067F9F" w:rsidRDefault="00067F9F" w:rsidP="00734792">
            <w:pPr>
              <w:rPr>
                <w:lang w:eastAsia="en-US"/>
              </w:rPr>
            </w:pPr>
          </w:p>
          <w:p w:rsidR="00067F9F" w:rsidRDefault="00067F9F" w:rsidP="00734792">
            <w:pPr>
              <w:rPr>
                <w:lang w:eastAsia="en-US"/>
              </w:rPr>
            </w:pPr>
          </w:p>
          <w:p w:rsidR="00067F9F" w:rsidRDefault="00067F9F" w:rsidP="00734792">
            <w:pPr>
              <w:rPr>
                <w:lang w:eastAsia="en-US"/>
              </w:rPr>
            </w:pPr>
          </w:p>
          <w:p w:rsidR="00067F9F" w:rsidRDefault="00067F9F" w:rsidP="00734792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067F9F" w:rsidRDefault="00067F9F" w:rsidP="00734792">
            <w:pPr>
              <w:rPr>
                <w:lang w:eastAsia="en-US"/>
              </w:rPr>
            </w:pPr>
          </w:p>
          <w:p w:rsidR="00067F9F" w:rsidRDefault="00067F9F" w:rsidP="00734792">
            <w:pPr>
              <w:rPr>
                <w:lang w:eastAsia="en-US"/>
              </w:rPr>
            </w:pPr>
          </w:p>
          <w:p w:rsidR="00067F9F" w:rsidRDefault="00067F9F" w:rsidP="00734792">
            <w:pPr>
              <w:rPr>
                <w:lang w:eastAsia="en-US"/>
              </w:rPr>
            </w:pPr>
          </w:p>
          <w:p w:rsidR="00067F9F" w:rsidRDefault="00067F9F" w:rsidP="00734792">
            <w:pPr>
              <w:rPr>
                <w:lang w:eastAsia="en-US"/>
              </w:rPr>
            </w:pPr>
          </w:p>
          <w:p w:rsidR="00067F9F" w:rsidRDefault="00067F9F" w:rsidP="00734792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067F9F" w:rsidRDefault="00067F9F" w:rsidP="00734792">
            <w:pPr>
              <w:rPr>
                <w:lang w:eastAsia="en-US"/>
              </w:rPr>
            </w:pPr>
          </w:p>
          <w:p w:rsidR="00067F9F" w:rsidRDefault="00067F9F" w:rsidP="00734792">
            <w:pPr>
              <w:rPr>
                <w:lang w:eastAsia="en-US"/>
              </w:rPr>
            </w:pPr>
          </w:p>
          <w:p w:rsidR="00067F9F" w:rsidRDefault="00067F9F" w:rsidP="00734792">
            <w:pPr>
              <w:rPr>
                <w:lang w:eastAsia="en-US"/>
              </w:rPr>
            </w:pPr>
          </w:p>
          <w:p w:rsidR="00067F9F" w:rsidRDefault="00067F9F" w:rsidP="00734792">
            <w:pPr>
              <w:rPr>
                <w:lang w:eastAsia="en-US"/>
              </w:rPr>
            </w:pPr>
          </w:p>
          <w:p w:rsidR="00067F9F" w:rsidRDefault="00067F9F" w:rsidP="00734792">
            <w:pPr>
              <w:rPr>
                <w:lang w:eastAsia="en-US"/>
              </w:rPr>
            </w:pPr>
          </w:p>
          <w:p w:rsidR="00067F9F" w:rsidRDefault="00067F9F" w:rsidP="00734792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067F9F" w:rsidRPr="00C116A9" w:rsidRDefault="00067F9F" w:rsidP="00C116A9">
            <w:pPr>
              <w:rPr>
                <w:lang w:eastAsia="en-US"/>
              </w:rPr>
            </w:pPr>
          </w:p>
          <w:p w:rsidR="00067F9F" w:rsidRPr="00C116A9" w:rsidRDefault="00067F9F" w:rsidP="00C116A9">
            <w:pPr>
              <w:rPr>
                <w:lang w:eastAsia="en-US"/>
              </w:rPr>
            </w:pPr>
          </w:p>
          <w:p w:rsidR="00067F9F" w:rsidRPr="00C116A9" w:rsidRDefault="00067F9F" w:rsidP="00C116A9">
            <w:pPr>
              <w:rPr>
                <w:lang w:eastAsia="en-US"/>
              </w:rPr>
            </w:pPr>
          </w:p>
          <w:p w:rsidR="00067F9F" w:rsidRPr="00C116A9" w:rsidRDefault="00067F9F" w:rsidP="00C116A9">
            <w:pPr>
              <w:rPr>
                <w:lang w:eastAsia="en-US"/>
              </w:rPr>
            </w:pPr>
          </w:p>
          <w:p w:rsidR="00067F9F" w:rsidRPr="00C116A9" w:rsidRDefault="00067F9F" w:rsidP="00C116A9">
            <w:pPr>
              <w:rPr>
                <w:lang w:eastAsia="en-US"/>
              </w:rPr>
            </w:pPr>
          </w:p>
          <w:p w:rsidR="00067F9F" w:rsidRDefault="00067F9F" w:rsidP="00C116A9">
            <w:pPr>
              <w:rPr>
                <w:lang w:eastAsia="en-US"/>
              </w:rPr>
            </w:pPr>
          </w:p>
          <w:p w:rsidR="00067F9F" w:rsidRDefault="00067F9F" w:rsidP="00C116A9">
            <w:pPr>
              <w:rPr>
                <w:lang w:eastAsia="en-US"/>
              </w:rPr>
            </w:pPr>
          </w:p>
          <w:p w:rsidR="00067F9F" w:rsidRPr="00C116A9" w:rsidRDefault="00067F9F" w:rsidP="00C116A9">
            <w:pPr>
              <w:rPr>
                <w:lang w:eastAsia="en-US"/>
              </w:rPr>
            </w:pPr>
          </w:p>
        </w:tc>
        <w:tc>
          <w:tcPr>
            <w:tcW w:w="1851" w:type="dxa"/>
          </w:tcPr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 xml:space="preserve">Старостин Антон </w:t>
            </w: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>Сидоренко Владислав</w:t>
            </w: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>Макаренко</w:t>
            </w: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>Андрей</w:t>
            </w: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>Шадрина Дарья</w:t>
            </w: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>Жмаева Алена</w:t>
            </w:r>
          </w:p>
        </w:tc>
        <w:tc>
          <w:tcPr>
            <w:tcW w:w="1734" w:type="dxa"/>
          </w:tcPr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 xml:space="preserve"> 5А</w:t>
            </w: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>5А</w:t>
            </w: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>8А</w:t>
            </w: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>5Б</w:t>
            </w: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>8Б</w:t>
            </w:r>
          </w:p>
        </w:tc>
        <w:tc>
          <w:tcPr>
            <w:tcW w:w="2160" w:type="dxa"/>
          </w:tcPr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 xml:space="preserve">Школьный этап ВсОШ </w:t>
            </w: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>Школьный</w:t>
            </w:r>
          </w:p>
          <w:p w:rsidR="00067F9F" w:rsidRPr="002C1BD3" w:rsidRDefault="00067F9F" w:rsidP="00734792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>Этап ВсОШ</w:t>
            </w:r>
          </w:p>
          <w:p w:rsidR="00067F9F" w:rsidRPr="002C1BD3" w:rsidRDefault="00067F9F" w:rsidP="00734792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 w:rsidP="00734792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 w:rsidP="00734792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 xml:space="preserve"> Школьный</w:t>
            </w:r>
          </w:p>
          <w:p w:rsidR="00067F9F" w:rsidRPr="002C1BD3" w:rsidRDefault="00067F9F" w:rsidP="00734792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>Этап ВсОШ</w:t>
            </w:r>
          </w:p>
          <w:p w:rsidR="00067F9F" w:rsidRPr="002C1BD3" w:rsidRDefault="00067F9F" w:rsidP="00734792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 w:rsidP="00734792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 xml:space="preserve">Всероссийский конкурс «Олимпус»  </w:t>
            </w:r>
          </w:p>
          <w:p w:rsidR="00067F9F" w:rsidRPr="002C1BD3" w:rsidRDefault="00067F9F" w:rsidP="00734792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 w:rsidP="00734792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 w:rsidP="00734792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 xml:space="preserve">Всероссийский конкурс «Олимпус»      </w:t>
            </w:r>
          </w:p>
          <w:p w:rsidR="00067F9F" w:rsidRPr="002C1BD3" w:rsidRDefault="00067F9F" w:rsidP="00734792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659" w:type="dxa"/>
          </w:tcPr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 xml:space="preserve">Призер </w:t>
            </w: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>Призер</w:t>
            </w: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>Призер</w:t>
            </w: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>Призер</w:t>
            </w: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  <w:r w:rsidRPr="002C1BD3">
              <w:rPr>
                <w:sz w:val="28"/>
                <w:szCs w:val="28"/>
              </w:rPr>
              <w:t>Призер</w:t>
            </w: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  <w:p w:rsidR="00067F9F" w:rsidRPr="002C1BD3" w:rsidRDefault="00067F9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067F9F" w:rsidRPr="00A844D3" w:rsidRDefault="00067F9F" w:rsidP="00A844D3">
      <w:pPr>
        <w:pStyle w:val="ListParagraph"/>
        <w:numPr>
          <w:ilvl w:val="0"/>
          <w:numId w:val="7"/>
        </w:numPr>
        <w:spacing w:after="18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844D3">
        <w:rPr>
          <w:rFonts w:ascii="Times New Roman" w:hAnsi="Times New Roman"/>
          <w:b/>
          <w:color w:val="000000"/>
          <w:sz w:val="28"/>
          <w:szCs w:val="28"/>
        </w:rPr>
        <w:t>Участие в профессиональных конкурсах, наличие благодарностей, наград.</w:t>
      </w:r>
    </w:p>
    <w:p w:rsidR="00067F9F" w:rsidRPr="00A844D3" w:rsidRDefault="00067F9F" w:rsidP="00A844D3">
      <w:pPr>
        <w:pStyle w:val="ListParagraph"/>
        <w:spacing w:after="18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67F9F" w:rsidRPr="00A844D3" w:rsidRDefault="00067F9F" w:rsidP="00C116A9">
      <w:pPr>
        <w:pStyle w:val="ListParagraph"/>
        <w:numPr>
          <w:ilvl w:val="0"/>
          <w:numId w:val="8"/>
        </w:numPr>
        <w:spacing w:after="187"/>
        <w:rPr>
          <w:rFonts w:ascii="Times New Roman" w:hAnsi="Times New Roman"/>
          <w:color w:val="000000"/>
          <w:sz w:val="28"/>
          <w:szCs w:val="28"/>
        </w:rPr>
      </w:pPr>
      <w:r w:rsidRPr="00A844D3">
        <w:rPr>
          <w:rFonts w:ascii="Times New Roman" w:hAnsi="Times New Roman"/>
          <w:color w:val="000000"/>
          <w:sz w:val="28"/>
          <w:szCs w:val="28"/>
        </w:rPr>
        <w:t xml:space="preserve">Участие в первом открытом заочном конкурсе «Учитель в контексте диалога культур», 2011г. </w:t>
      </w:r>
    </w:p>
    <w:p w:rsidR="00067F9F" w:rsidRPr="00A844D3" w:rsidRDefault="00067F9F" w:rsidP="00C116A9">
      <w:pPr>
        <w:pStyle w:val="ListParagraph"/>
        <w:numPr>
          <w:ilvl w:val="0"/>
          <w:numId w:val="8"/>
        </w:numPr>
        <w:spacing w:after="187"/>
        <w:rPr>
          <w:rFonts w:ascii="Times New Roman" w:hAnsi="Times New Roman"/>
          <w:color w:val="000000"/>
          <w:sz w:val="28"/>
          <w:szCs w:val="28"/>
        </w:rPr>
      </w:pPr>
      <w:r w:rsidRPr="00A844D3">
        <w:rPr>
          <w:rFonts w:ascii="Times New Roman" w:hAnsi="Times New Roman"/>
          <w:color w:val="000000"/>
          <w:sz w:val="28"/>
          <w:szCs w:val="28"/>
        </w:rPr>
        <w:t>Участник регионального семинара для учителей английского языка «Реализация ФГОС в учебных линиях издательства «Дрофа», 2012г.</w:t>
      </w:r>
    </w:p>
    <w:p w:rsidR="00067F9F" w:rsidRPr="00A844D3" w:rsidRDefault="00067F9F" w:rsidP="00C116A9">
      <w:pPr>
        <w:pStyle w:val="ListParagraph"/>
        <w:numPr>
          <w:ilvl w:val="0"/>
          <w:numId w:val="8"/>
        </w:numPr>
        <w:spacing w:after="187"/>
        <w:rPr>
          <w:rFonts w:ascii="Times New Roman" w:hAnsi="Times New Roman"/>
          <w:color w:val="000000"/>
          <w:sz w:val="28"/>
          <w:szCs w:val="28"/>
        </w:rPr>
      </w:pPr>
      <w:r w:rsidRPr="00A844D3">
        <w:rPr>
          <w:rFonts w:ascii="Times New Roman" w:hAnsi="Times New Roman"/>
          <w:color w:val="000000"/>
          <w:sz w:val="28"/>
          <w:szCs w:val="28"/>
        </w:rPr>
        <w:t>Сертификат об участии в Летней школе иностранных языков «Актуальные образовательные технологии», 2012г.</w:t>
      </w:r>
    </w:p>
    <w:p w:rsidR="00067F9F" w:rsidRPr="00A844D3" w:rsidRDefault="00067F9F" w:rsidP="0000401E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A844D3">
        <w:rPr>
          <w:rFonts w:ascii="Times New Roman" w:hAnsi="Times New Roman"/>
          <w:color w:val="000000"/>
          <w:sz w:val="28"/>
          <w:szCs w:val="28"/>
        </w:rPr>
        <w:t>Принимала участие в конференции «Актуальные проблемы внедрения ФГОС в образовательные учреждения города Рубцовска» (апрель 2017г.), участие в мастер-классе «Психолого-педагогическое сопровождение».</w:t>
      </w:r>
    </w:p>
    <w:p w:rsidR="00067F9F" w:rsidRPr="00A844D3" w:rsidRDefault="00067F9F" w:rsidP="0000401E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A844D3">
        <w:rPr>
          <w:rFonts w:ascii="Times New Roman" w:hAnsi="Times New Roman"/>
          <w:sz w:val="28"/>
          <w:szCs w:val="28"/>
        </w:rPr>
        <w:t>Представила опыт своей работы, выступала  по теме «Формирование метапредметных результатов у учащихся»  на педагогическом совете школы, посвященном внедрению ФГОС (2016г.)</w:t>
      </w:r>
    </w:p>
    <w:p w:rsidR="00067F9F" w:rsidRPr="00A844D3" w:rsidRDefault="00067F9F" w:rsidP="0000401E">
      <w:pPr>
        <w:pStyle w:val="ListParagraph"/>
        <w:spacing w:after="187"/>
        <w:rPr>
          <w:rFonts w:ascii="Times New Roman" w:hAnsi="Times New Roman"/>
          <w:color w:val="000000"/>
          <w:sz w:val="28"/>
          <w:szCs w:val="28"/>
        </w:rPr>
      </w:pPr>
    </w:p>
    <w:p w:rsidR="00067F9F" w:rsidRPr="00A844D3" w:rsidRDefault="00067F9F" w:rsidP="00C116A9">
      <w:pPr>
        <w:pStyle w:val="ListParagraph"/>
        <w:numPr>
          <w:ilvl w:val="0"/>
          <w:numId w:val="8"/>
        </w:numPr>
        <w:spacing w:after="187"/>
        <w:rPr>
          <w:rFonts w:ascii="Times New Roman" w:hAnsi="Times New Roman"/>
          <w:color w:val="000000"/>
          <w:sz w:val="28"/>
          <w:szCs w:val="28"/>
        </w:rPr>
      </w:pPr>
      <w:r w:rsidRPr="00A844D3">
        <w:rPr>
          <w:rFonts w:ascii="Times New Roman" w:hAnsi="Times New Roman"/>
          <w:sz w:val="28"/>
          <w:szCs w:val="28"/>
        </w:rPr>
        <w:t>Награждена грамотой за подписью директора МБОУ Кадетская СОШ 2 Мерс Г.Н. (2015г.)</w:t>
      </w:r>
    </w:p>
    <w:p w:rsidR="00067F9F" w:rsidRPr="00A844D3" w:rsidRDefault="00067F9F" w:rsidP="00C116A9">
      <w:pPr>
        <w:pStyle w:val="ListParagraph"/>
        <w:numPr>
          <w:ilvl w:val="0"/>
          <w:numId w:val="8"/>
        </w:numPr>
        <w:spacing w:after="187"/>
        <w:rPr>
          <w:rFonts w:ascii="Times New Roman" w:hAnsi="Times New Roman"/>
          <w:color w:val="000000"/>
          <w:sz w:val="28"/>
          <w:szCs w:val="28"/>
        </w:rPr>
      </w:pPr>
      <w:r w:rsidRPr="00A844D3">
        <w:rPr>
          <w:rFonts w:ascii="Times New Roman" w:hAnsi="Times New Roman"/>
          <w:sz w:val="28"/>
          <w:szCs w:val="28"/>
        </w:rPr>
        <w:t>Награждена Почетной грамотой Рубцовского городского комитета Профсоюзов работников народного образования и науки.</w:t>
      </w:r>
    </w:p>
    <w:p w:rsidR="00067F9F" w:rsidRPr="00A844D3" w:rsidRDefault="00067F9F" w:rsidP="00343051">
      <w:pPr>
        <w:spacing w:after="187"/>
        <w:rPr>
          <w:color w:val="000000"/>
          <w:sz w:val="28"/>
          <w:szCs w:val="28"/>
        </w:rPr>
      </w:pPr>
    </w:p>
    <w:p w:rsidR="00067F9F" w:rsidRPr="00A844D3" w:rsidRDefault="00067F9F" w:rsidP="00343051">
      <w:pPr>
        <w:pStyle w:val="ListParagraph"/>
        <w:numPr>
          <w:ilvl w:val="0"/>
          <w:numId w:val="7"/>
        </w:numPr>
        <w:spacing w:after="187"/>
        <w:rPr>
          <w:b/>
          <w:color w:val="000000"/>
          <w:sz w:val="28"/>
          <w:szCs w:val="28"/>
        </w:rPr>
      </w:pPr>
      <w:r w:rsidRPr="00A844D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Анализ условий образовательного процесса.</w:t>
      </w:r>
    </w:p>
    <w:p w:rsidR="00067F9F" w:rsidRPr="00C0673E" w:rsidRDefault="00067F9F" w:rsidP="00A844D3">
      <w:pPr>
        <w:spacing w:after="187"/>
        <w:ind w:firstLine="360"/>
        <w:rPr>
          <w:color w:val="000000"/>
          <w:sz w:val="28"/>
          <w:szCs w:val="28"/>
        </w:rPr>
      </w:pPr>
      <w:r w:rsidRPr="00A844D3">
        <w:rPr>
          <w:color w:val="000000"/>
          <w:sz w:val="28"/>
          <w:szCs w:val="28"/>
        </w:rPr>
        <w:t>Проанализировав психолого-педагогическую литературу и основываясь на собственные наблюдения, я пришла к выводу, что существует множество подходов, но главный принцип в об</w:t>
      </w:r>
      <w:r>
        <w:rPr>
          <w:color w:val="000000"/>
          <w:sz w:val="28"/>
          <w:szCs w:val="28"/>
        </w:rPr>
        <w:t xml:space="preserve">учении английскому языку </w:t>
      </w:r>
      <w:r w:rsidRPr="00A844D3">
        <w:rPr>
          <w:color w:val="000000"/>
          <w:sz w:val="28"/>
          <w:szCs w:val="28"/>
        </w:rPr>
        <w:t xml:space="preserve"> школьников - это наглядность и игра. Поэтому, чтобы процесс </w:t>
      </w:r>
      <w:r w:rsidRPr="00C0673E">
        <w:rPr>
          <w:color w:val="000000"/>
          <w:sz w:val="28"/>
          <w:szCs w:val="28"/>
        </w:rPr>
        <w:t>запоминания слов был более полезным, я использую в обучении следующие образовательные технологии:</w:t>
      </w:r>
    </w:p>
    <w:p w:rsidR="00067F9F" w:rsidRPr="00C0673E" w:rsidRDefault="00067F9F" w:rsidP="00960BE2">
      <w:pPr>
        <w:spacing w:after="187"/>
        <w:rPr>
          <w:color w:val="000000"/>
          <w:sz w:val="28"/>
          <w:szCs w:val="28"/>
        </w:rPr>
      </w:pPr>
      <w:r w:rsidRPr="00C0673E">
        <w:rPr>
          <w:color w:val="000000"/>
          <w:sz w:val="28"/>
          <w:szCs w:val="28"/>
        </w:rPr>
        <w:t>- проектные;</w:t>
      </w:r>
    </w:p>
    <w:p w:rsidR="00067F9F" w:rsidRPr="00C0673E" w:rsidRDefault="00067F9F" w:rsidP="00960BE2">
      <w:pPr>
        <w:spacing w:after="187"/>
        <w:rPr>
          <w:color w:val="000000"/>
          <w:sz w:val="28"/>
          <w:szCs w:val="28"/>
        </w:rPr>
      </w:pPr>
      <w:r w:rsidRPr="00C0673E">
        <w:rPr>
          <w:color w:val="000000"/>
          <w:sz w:val="28"/>
          <w:szCs w:val="28"/>
        </w:rPr>
        <w:t>- индивидуально - дифференцированный подход;</w:t>
      </w:r>
    </w:p>
    <w:p w:rsidR="00067F9F" w:rsidRPr="00C0673E" w:rsidRDefault="00067F9F" w:rsidP="00960BE2">
      <w:pPr>
        <w:spacing w:after="187"/>
        <w:rPr>
          <w:color w:val="000000"/>
          <w:sz w:val="28"/>
          <w:szCs w:val="28"/>
        </w:rPr>
      </w:pPr>
      <w:r w:rsidRPr="00C0673E">
        <w:rPr>
          <w:color w:val="000000"/>
          <w:sz w:val="28"/>
          <w:szCs w:val="28"/>
        </w:rPr>
        <w:t>- информационно-комуникационные технологии;</w:t>
      </w:r>
    </w:p>
    <w:p w:rsidR="00067F9F" w:rsidRPr="00C0673E" w:rsidRDefault="00067F9F" w:rsidP="00960BE2">
      <w:pPr>
        <w:spacing w:after="187"/>
        <w:rPr>
          <w:color w:val="000000"/>
          <w:sz w:val="28"/>
          <w:szCs w:val="28"/>
        </w:rPr>
      </w:pPr>
      <w:r w:rsidRPr="00C0673E">
        <w:rPr>
          <w:color w:val="000000"/>
          <w:sz w:val="28"/>
          <w:szCs w:val="28"/>
        </w:rPr>
        <w:t>- технологии проблемного обучения;</w:t>
      </w:r>
    </w:p>
    <w:p w:rsidR="00067F9F" w:rsidRPr="00C0673E" w:rsidRDefault="00067F9F" w:rsidP="00960BE2">
      <w:pPr>
        <w:spacing w:after="187"/>
        <w:rPr>
          <w:b/>
          <w:color w:val="000000"/>
          <w:sz w:val="28"/>
          <w:szCs w:val="28"/>
        </w:rPr>
      </w:pPr>
      <w:r w:rsidRPr="00C0673E">
        <w:rPr>
          <w:color w:val="000000"/>
          <w:sz w:val="28"/>
          <w:szCs w:val="28"/>
        </w:rPr>
        <w:t>- игровые методы</w:t>
      </w:r>
      <w:r w:rsidRPr="00C0673E">
        <w:rPr>
          <w:b/>
          <w:color w:val="000000"/>
          <w:sz w:val="28"/>
          <w:szCs w:val="28"/>
        </w:rPr>
        <w:t>.</w:t>
      </w:r>
    </w:p>
    <w:p w:rsidR="00067F9F" w:rsidRDefault="00067F9F" w:rsidP="00960BE2">
      <w:pPr>
        <w:spacing w:after="187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Индивидуально-дифференцированный подход</w:t>
      </w:r>
    </w:p>
    <w:p w:rsidR="00067F9F" w:rsidRPr="002068D0" w:rsidRDefault="00067F9F" w:rsidP="00960BE2">
      <w:pPr>
        <w:spacing w:after="187"/>
        <w:rPr>
          <w:rFonts w:ascii="Arial" w:hAnsi="Arial" w:cs="Arial"/>
          <w:color w:val="000000"/>
          <w:sz w:val="26"/>
          <w:szCs w:val="26"/>
        </w:rPr>
      </w:pPr>
      <w:r w:rsidRPr="002068D0">
        <w:rPr>
          <w:i/>
          <w:iCs/>
          <w:color w:val="000000"/>
          <w:sz w:val="27"/>
        </w:rPr>
        <w:t>Индивидуальная работа.</w:t>
      </w:r>
    </w:p>
    <w:p w:rsidR="00067F9F" w:rsidRPr="002068D0" w:rsidRDefault="00067F9F" w:rsidP="00A844D3">
      <w:pPr>
        <w:spacing w:after="187"/>
        <w:ind w:firstLine="708"/>
        <w:rPr>
          <w:rFonts w:ascii="Arial" w:hAnsi="Arial" w:cs="Arial"/>
          <w:color w:val="000000"/>
          <w:sz w:val="26"/>
          <w:szCs w:val="26"/>
        </w:rPr>
      </w:pPr>
      <w:r w:rsidRPr="002068D0">
        <w:rPr>
          <w:color w:val="000000"/>
          <w:sz w:val="27"/>
        </w:rPr>
        <w:t>Приглашаю учеников из 1 группы во внеурочное время для восполнения пробелов, на консультации, даю им посильные индивидуальные задания. Например, решить небольшой тест или кроссворд..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 w:rsidRPr="002068D0">
        <w:rPr>
          <w:color w:val="000000"/>
          <w:sz w:val="27"/>
        </w:rPr>
        <w:t>Другой пример: после введения и отработки лексического материала, в качестве контроля лексики даю домашнее задание на выбор: составить кроссворд, написать слова с пропущенными буквами или с ошибками на отдельных листах. Соответственно, за кроссворд оценка будет выше. Право выбора остается за учеником. На следующий урок ученики меняются своими работами, и проводится письменный контроль слов. Ребята получают две оценки - за составление и за выполнение работы.</w:t>
      </w:r>
    </w:p>
    <w:p w:rsidR="00067F9F" w:rsidRPr="002068D0" w:rsidRDefault="00067F9F" w:rsidP="00960BE2">
      <w:pPr>
        <w:spacing w:after="187"/>
        <w:rPr>
          <w:rFonts w:ascii="Arial" w:hAnsi="Arial" w:cs="Arial"/>
          <w:color w:val="000000"/>
          <w:sz w:val="26"/>
          <w:szCs w:val="26"/>
        </w:rPr>
      </w:pPr>
      <w:r w:rsidRPr="002068D0">
        <w:rPr>
          <w:i/>
          <w:iCs/>
          <w:color w:val="000000"/>
          <w:sz w:val="27"/>
        </w:rPr>
        <w:t>Групповая работа.</w:t>
      </w:r>
    </w:p>
    <w:p w:rsidR="00067F9F" w:rsidRPr="002068D0" w:rsidRDefault="00067F9F" w:rsidP="00A844D3">
      <w:pPr>
        <w:spacing w:after="187"/>
        <w:ind w:firstLine="708"/>
        <w:rPr>
          <w:rFonts w:ascii="Arial" w:hAnsi="Arial" w:cs="Arial"/>
          <w:color w:val="000000"/>
          <w:sz w:val="26"/>
          <w:szCs w:val="26"/>
        </w:rPr>
      </w:pPr>
      <w:r w:rsidRPr="002068D0">
        <w:rPr>
          <w:color w:val="000000"/>
          <w:sz w:val="27"/>
        </w:rPr>
        <w:t>Во время урока подбираю задания для отдельных групп, привлекаю к обучению «слабоуспевающих» детей более «сильных» ребят. После введения нового материала, опрашиваю «сильных», далее они садятся к «слабым», и учеба продолжается.</w:t>
      </w:r>
    </w:p>
    <w:p w:rsidR="00067F9F" w:rsidRDefault="00067F9F" w:rsidP="00A844D3">
      <w:pPr>
        <w:spacing w:after="187"/>
        <w:ind w:firstLine="708"/>
        <w:rPr>
          <w:b/>
          <w:bCs/>
          <w:color w:val="000000"/>
          <w:sz w:val="27"/>
        </w:rPr>
      </w:pPr>
      <w:r w:rsidRPr="002068D0">
        <w:rPr>
          <w:color w:val="000000"/>
          <w:sz w:val="27"/>
        </w:rPr>
        <w:t>Дифференциацию в классе провожу при работе с текстом. Разбиваю ребят на группы, иногда это равносильные группы, иногда по уровню успеваемости. После самостоятельного чтения рассказа для проверки понимания содержания текста, каждой группе даю задания: более сильной группе - передать содержание рассказа или составить план к тексту. Ученикам со средним уровнем подготовки - ответить на вопросы, учащимся со слабой подготовкой – пронумеровать предложения в правильном порядке, соответствующем содержанию или найти предложения, содержание которых противоречит прочитанному тексту. Если же это равносильные группы, даю задание всем одинаковое, закончив работу, ребята обмениваются ответами и проверяют друг друга.</w:t>
      </w:r>
      <w:r w:rsidRPr="00960BE2">
        <w:rPr>
          <w:b/>
          <w:bCs/>
          <w:color w:val="000000"/>
          <w:sz w:val="27"/>
        </w:rPr>
        <w:t xml:space="preserve"> </w:t>
      </w:r>
    </w:p>
    <w:p w:rsidR="00067F9F" w:rsidRPr="002068D0" w:rsidRDefault="00067F9F" w:rsidP="00C0673E">
      <w:pPr>
        <w:spacing w:after="187"/>
        <w:ind w:firstLine="708"/>
        <w:rPr>
          <w:rFonts w:ascii="Arial" w:hAnsi="Arial" w:cs="Arial"/>
          <w:color w:val="000000"/>
          <w:sz w:val="26"/>
          <w:szCs w:val="26"/>
        </w:rPr>
      </w:pPr>
      <w:r w:rsidRPr="002068D0">
        <w:rPr>
          <w:b/>
          <w:bCs/>
          <w:color w:val="000000"/>
          <w:sz w:val="27"/>
        </w:rPr>
        <w:t>Проблемное обучение</w:t>
      </w:r>
    </w:p>
    <w:p w:rsidR="00067F9F" w:rsidRPr="00A844D3" w:rsidRDefault="00067F9F" w:rsidP="00A844D3">
      <w:pPr>
        <w:spacing w:after="187"/>
        <w:ind w:firstLine="708"/>
        <w:rPr>
          <w:rFonts w:ascii="Arial" w:hAnsi="Arial" w:cs="Arial"/>
          <w:color w:val="000000"/>
          <w:sz w:val="26"/>
          <w:szCs w:val="26"/>
        </w:rPr>
      </w:pPr>
      <w:r w:rsidRPr="002068D0">
        <w:rPr>
          <w:color w:val="000000"/>
          <w:sz w:val="27"/>
        </w:rPr>
        <w:t>Перед современным обществом встала задача найти такую технологию обучения детей, которая помогла бы исходить из того, что ученики стали не только объектом обучения, пассивно воспринимающими учебную информацию, но и быть активными субъектами его, самостоятельно владеющими знаниями и решающими познавательные задачи.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 w:rsidRPr="002068D0">
        <w:rPr>
          <w:color w:val="000000"/>
          <w:sz w:val="27"/>
        </w:rPr>
        <w:t>Целью применения технологии проблемного обучения является: научить учащихся идти путем самостоятельных находок и открытий.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 w:rsidRPr="002068D0">
        <w:rPr>
          <w:color w:val="000000"/>
          <w:sz w:val="27"/>
        </w:rPr>
        <w:t>Для включения учащихся в активную деятельность я использую приемы создания проблемной ситуации на уроке открытия нового знания и его последующего закрепления, а также в начале урока при обозначении какой-либо темы. Использую противоречие, сравнение. Проблемная ситуация действительно обозначилась, если у ребят появился эмоциональный отклик.</w:t>
      </w:r>
      <w:r>
        <w:rPr>
          <w:rFonts w:ascii="Arial" w:hAnsi="Arial" w:cs="Arial"/>
          <w:color w:val="000000"/>
          <w:sz w:val="26"/>
          <w:szCs w:val="26"/>
        </w:rPr>
        <w:tab/>
      </w:r>
      <w:r w:rsidRPr="002068D0">
        <w:rPr>
          <w:color w:val="000000"/>
          <w:sz w:val="27"/>
        </w:rPr>
        <w:t>Ученик, совершающий открытие самостоятельно, запоминает учебный материал надолго, т.к. при этом получает положительные эмоции. Данная технология сложная, но каждый выбирает для себя. Младшим школьникам нравится выводить правила. Однако есть проблема - нехватка времени. К сожалению, учебная программа регламентирована временем.</w:t>
      </w:r>
    </w:p>
    <w:p w:rsidR="00067F9F" w:rsidRPr="002068D0" w:rsidRDefault="00067F9F" w:rsidP="00960BE2">
      <w:pPr>
        <w:spacing w:after="187"/>
        <w:rPr>
          <w:rFonts w:ascii="Arial" w:hAnsi="Arial" w:cs="Arial"/>
          <w:color w:val="000000"/>
          <w:sz w:val="26"/>
          <w:szCs w:val="26"/>
        </w:rPr>
      </w:pPr>
    </w:p>
    <w:p w:rsidR="00067F9F" w:rsidRPr="002068D0" w:rsidRDefault="00067F9F" w:rsidP="00C0673E">
      <w:pPr>
        <w:spacing w:after="187"/>
        <w:rPr>
          <w:rFonts w:ascii="Arial" w:hAnsi="Arial" w:cs="Arial"/>
          <w:color w:val="000000"/>
          <w:sz w:val="26"/>
          <w:szCs w:val="26"/>
        </w:rPr>
      </w:pPr>
      <w:r w:rsidRPr="002068D0">
        <w:rPr>
          <w:b/>
          <w:bCs/>
          <w:color w:val="000000"/>
          <w:sz w:val="27"/>
        </w:rPr>
        <w:t>Игровой метод</w:t>
      </w:r>
    </w:p>
    <w:p w:rsidR="00067F9F" w:rsidRPr="002068D0" w:rsidRDefault="00067F9F" w:rsidP="00A844D3">
      <w:pPr>
        <w:spacing w:after="187"/>
        <w:ind w:firstLine="708"/>
        <w:rPr>
          <w:rFonts w:ascii="Arial" w:hAnsi="Arial" w:cs="Arial"/>
          <w:color w:val="000000"/>
          <w:sz w:val="26"/>
          <w:szCs w:val="26"/>
        </w:rPr>
      </w:pPr>
      <w:r w:rsidRPr="002068D0">
        <w:rPr>
          <w:color w:val="000000"/>
          <w:sz w:val="27"/>
        </w:rPr>
        <w:t>Игра - одна из форм релаксации, которая приводит к быстрому восстановлению работоспособности, сопровождается положительными эмоциями, вносит разнообразие и смену деятельности в урок. Кроме того, игра – универсальное средство, помогающее учителю иностранного языка превратить достаточно сложный процесс обучения в увлекательное и любимое учащимися занятие. Игра позволяет вовлечь в учебный процесс даже «слабого» ученика, так как в ней проявляются не только знания, но и сообразительность и находчивость.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 w:rsidRPr="002068D0">
        <w:rPr>
          <w:color w:val="000000"/>
          <w:sz w:val="27"/>
        </w:rPr>
        <w:t>Использование игры на уроках английского языка, помогает снять усталость и напряжение, создать доброжелательную обстановку в классе, снять психологический барьер, повысить мотивацию к изучению языка. В игре наиболее полно проявляются способности ребёнка, его характер. Конечно же, стоит помнить, что каждый возрастной период характеризуется своим типом ведущей деятельности.</w:t>
      </w:r>
    </w:p>
    <w:p w:rsidR="00067F9F" w:rsidRDefault="00067F9F" w:rsidP="00960BE2">
      <w:pPr>
        <w:spacing w:after="187"/>
        <w:rPr>
          <w:color w:val="000000"/>
          <w:sz w:val="27"/>
        </w:rPr>
      </w:pPr>
    </w:p>
    <w:p w:rsidR="00067F9F" w:rsidRDefault="00067F9F" w:rsidP="00960BE2">
      <w:pPr>
        <w:spacing w:after="187"/>
        <w:rPr>
          <w:color w:val="000000"/>
          <w:sz w:val="27"/>
        </w:rPr>
      </w:pPr>
    </w:p>
    <w:p w:rsidR="00067F9F" w:rsidRDefault="00067F9F" w:rsidP="00960BE2">
      <w:pPr>
        <w:spacing w:after="187"/>
        <w:rPr>
          <w:color w:val="000000"/>
          <w:sz w:val="27"/>
        </w:rPr>
      </w:pPr>
    </w:p>
    <w:p w:rsidR="00067F9F" w:rsidRPr="00A844D3" w:rsidRDefault="00067F9F" w:rsidP="00A844D3">
      <w:pPr>
        <w:pStyle w:val="ListParagraph"/>
        <w:numPr>
          <w:ilvl w:val="0"/>
          <w:numId w:val="7"/>
        </w:numPr>
        <w:spacing w:after="187"/>
        <w:jc w:val="center"/>
        <w:rPr>
          <w:rFonts w:ascii="Times New Roman" w:hAnsi="Times New Roman"/>
          <w:b/>
          <w:sz w:val="28"/>
          <w:szCs w:val="28"/>
        </w:rPr>
      </w:pPr>
      <w:r w:rsidRPr="00A844D3">
        <w:rPr>
          <w:rFonts w:ascii="Times New Roman" w:hAnsi="Times New Roman"/>
          <w:b/>
          <w:sz w:val="28"/>
          <w:szCs w:val="28"/>
        </w:rPr>
        <w:t>Заключение</w:t>
      </w:r>
    </w:p>
    <w:p w:rsidR="00067F9F" w:rsidRDefault="00067F9F" w:rsidP="007D2EDF">
      <w:pPr>
        <w:pStyle w:val="NormalWeb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7D2EDF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7D2EDF">
        <w:rPr>
          <w:sz w:val="28"/>
          <w:szCs w:val="28"/>
        </w:rPr>
        <w:t>Обобщив и систематизировав опыт работы, проанализировав результаты</w:t>
      </w:r>
      <w:r w:rsidRPr="007D2EDF">
        <w:rPr>
          <w:sz w:val="28"/>
          <w:szCs w:val="28"/>
        </w:rPr>
        <w:br/>
        <w:t xml:space="preserve">педагогической деятельности, </w:t>
      </w:r>
      <w:r>
        <w:rPr>
          <w:sz w:val="28"/>
          <w:szCs w:val="28"/>
        </w:rPr>
        <w:t xml:space="preserve">могу сделать </w:t>
      </w:r>
      <w:r w:rsidRPr="007D2EDF">
        <w:rPr>
          <w:sz w:val="28"/>
          <w:szCs w:val="28"/>
        </w:rPr>
        <w:t>следующие выводы:</w:t>
      </w:r>
    </w:p>
    <w:p w:rsidR="00067F9F" w:rsidRPr="007D2EDF" w:rsidRDefault="00067F9F" w:rsidP="007D2EDF">
      <w:pPr>
        <w:pStyle w:val="NormalWeb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7D2EDF">
        <w:rPr>
          <w:sz w:val="28"/>
          <w:szCs w:val="28"/>
        </w:rPr>
        <w:br/>
        <w:t>1. Работа по созданию педагогических условий для обеспечения качества</w:t>
      </w:r>
      <w:r w:rsidRPr="007D2EDF">
        <w:rPr>
          <w:sz w:val="28"/>
          <w:szCs w:val="28"/>
        </w:rPr>
        <w:br/>
        <w:t>обучения английскому языку и развития познавательного интереса обучающихся проводилась целенаправленно, планомерно и результативно;</w:t>
      </w:r>
      <w:r w:rsidRPr="007D2EDF">
        <w:rPr>
          <w:sz w:val="28"/>
          <w:szCs w:val="28"/>
        </w:rPr>
        <w:br/>
        <w:t>2.  Использование современных образовательных технологий в учебном</w:t>
      </w:r>
      <w:r w:rsidRPr="007D2EDF">
        <w:rPr>
          <w:sz w:val="28"/>
          <w:szCs w:val="28"/>
        </w:rPr>
        <w:br/>
        <w:t>процессе способствовало повышению качества образования по английскому языку, эффективной организации познавательной деятельности обучающихся;</w:t>
      </w:r>
      <w:r w:rsidRPr="007D2EDF">
        <w:rPr>
          <w:sz w:val="28"/>
          <w:szCs w:val="28"/>
        </w:rPr>
        <w:br/>
        <w:t>3. Система педагогического мониторинга достижений обучающихся</w:t>
      </w:r>
      <w:r w:rsidRPr="007D2EDF">
        <w:rPr>
          <w:sz w:val="28"/>
          <w:szCs w:val="28"/>
        </w:rPr>
        <w:br/>
        <w:t>способствовала эффективной диагностике, коррекции и прогнозированию</w:t>
      </w:r>
      <w:r w:rsidRPr="007D2EDF">
        <w:rPr>
          <w:sz w:val="28"/>
          <w:szCs w:val="28"/>
        </w:rPr>
        <w:br/>
        <w:t xml:space="preserve">педагогических результатов. </w:t>
      </w:r>
    </w:p>
    <w:p w:rsidR="00067F9F" w:rsidRPr="007D2EDF" w:rsidRDefault="00067F9F" w:rsidP="007D2EDF">
      <w:pPr>
        <w:pStyle w:val="NormalWeb"/>
        <w:shd w:val="clear" w:color="auto" w:fill="FFFFFF"/>
        <w:spacing w:before="0" w:beforeAutospacing="0" w:after="0" w:afterAutospacing="0" w:line="312" w:lineRule="atLeast"/>
        <w:rPr>
          <w:b/>
          <w:sz w:val="28"/>
          <w:szCs w:val="28"/>
        </w:rPr>
      </w:pPr>
      <w:r w:rsidRPr="007D2EDF">
        <w:rPr>
          <w:sz w:val="28"/>
          <w:szCs w:val="28"/>
        </w:rPr>
        <w:t>4. Собственный  педагогический опыт был обобщен и представлен в публикациях, выступлениях, на заседаниях школьного</w:t>
      </w:r>
      <w:r w:rsidRPr="007D2EDF">
        <w:rPr>
          <w:sz w:val="28"/>
          <w:szCs w:val="28"/>
        </w:rPr>
        <w:br/>
        <w:t>методического объединения, педсоветах, родительских собраниях.</w:t>
      </w:r>
      <w:r w:rsidRPr="007D2EDF">
        <w:rPr>
          <w:sz w:val="28"/>
          <w:szCs w:val="28"/>
        </w:rPr>
        <w:br/>
      </w:r>
    </w:p>
    <w:p w:rsidR="00067F9F" w:rsidRPr="00343051" w:rsidRDefault="00067F9F" w:rsidP="00343051">
      <w:pPr>
        <w:spacing w:after="187"/>
        <w:rPr>
          <w:b/>
          <w:color w:val="000000"/>
          <w:sz w:val="26"/>
          <w:szCs w:val="26"/>
        </w:rPr>
      </w:pPr>
    </w:p>
    <w:p w:rsidR="00067F9F" w:rsidRDefault="00067F9F" w:rsidP="001B4469">
      <w:pPr>
        <w:ind w:firstLine="709"/>
        <w:jc w:val="both"/>
        <w:rPr>
          <w:b/>
          <w:sz w:val="32"/>
          <w:szCs w:val="32"/>
        </w:rPr>
      </w:pPr>
    </w:p>
    <w:sectPr w:rsidR="00067F9F" w:rsidSect="00CC5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51BB"/>
    <w:multiLevelType w:val="hybridMultilevel"/>
    <w:tmpl w:val="6A68B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745FE8"/>
    <w:multiLevelType w:val="hybridMultilevel"/>
    <w:tmpl w:val="547EF53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0144D5"/>
    <w:multiLevelType w:val="multilevel"/>
    <w:tmpl w:val="BCAA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2DA5"/>
    <w:multiLevelType w:val="multilevel"/>
    <w:tmpl w:val="870A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D3266"/>
    <w:multiLevelType w:val="hybridMultilevel"/>
    <w:tmpl w:val="6F185CEA"/>
    <w:lvl w:ilvl="0" w:tplc="A90A5E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D1C2D"/>
    <w:multiLevelType w:val="hybridMultilevel"/>
    <w:tmpl w:val="E708AD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790D8D"/>
    <w:multiLevelType w:val="hybridMultilevel"/>
    <w:tmpl w:val="2A509690"/>
    <w:lvl w:ilvl="0" w:tplc="A90A5E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20C89"/>
    <w:multiLevelType w:val="multilevel"/>
    <w:tmpl w:val="230E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469"/>
    <w:rsid w:val="0000401E"/>
    <w:rsid w:val="000436FC"/>
    <w:rsid w:val="00055861"/>
    <w:rsid w:val="00066C69"/>
    <w:rsid w:val="00067F9F"/>
    <w:rsid w:val="00152EDF"/>
    <w:rsid w:val="0017773F"/>
    <w:rsid w:val="001B4469"/>
    <w:rsid w:val="00201F59"/>
    <w:rsid w:val="002068D0"/>
    <w:rsid w:val="002105B5"/>
    <w:rsid w:val="002C1BD3"/>
    <w:rsid w:val="00343051"/>
    <w:rsid w:val="00363AE2"/>
    <w:rsid w:val="00412E6D"/>
    <w:rsid w:val="00520835"/>
    <w:rsid w:val="00604947"/>
    <w:rsid w:val="00734792"/>
    <w:rsid w:val="0079598D"/>
    <w:rsid w:val="007D2EDF"/>
    <w:rsid w:val="00813DDD"/>
    <w:rsid w:val="00904B66"/>
    <w:rsid w:val="00911DE1"/>
    <w:rsid w:val="00960BE2"/>
    <w:rsid w:val="00963D0E"/>
    <w:rsid w:val="009D0571"/>
    <w:rsid w:val="00A844D3"/>
    <w:rsid w:val="00B924C1"/>
    <w:rsid w:val="00BB0997"/>
    <w:rsid w:val="00BE65F2"/>
    <w:rsid w:val="00C0673E"/>
    <w:rsid w:val="00C116A9"/>
    <w:rsid w:val="00CB38C0"/>
    <w:rsid w:val="00CC5318"/>
    <w:rsid w:val="00D30CD0"/>
    <w:rsid w:val="00E8525C"/>
    <w:rsid w:val="00ED368B"/>
    <w:rsid w:val="00F9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46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1B4469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B4469"/>
    <w:rPr>
      <w:rFonts w:ascii="Times New Roman" w:hAnsi="Times New Roman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1B44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1B4469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049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2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2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62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2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62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62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6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62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628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628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628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628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628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62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0628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062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0628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8</Pages>
  <Words>2158</Words>
  <Characters>12301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7</cp:revision>
  <dcterms:created xsi:type="dcterms:W3CDTF">2017-11-06T12:08:00Z</dcterms:created>
  <dcterms:modified xsi:type="dcterms:W3CDTF">2017-11-06T11:31:00Z</dcterms:modified>
</cp:coreProperties>
</file>