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57" w:rsidRDefault="000B5256" w:rsidP="00BB13CD">
      <w:pPr>
        <w:tabs>
          <w:tab w:val="left" w:pos="568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-325755</wp:posOffset>
            </wp:positionV>
            <wp:extent cx="10613390" cy="7319645"/>
            <wp:effectExtent l="76200" t="95250" r="54610" b="90805"/>
            <wp:wrapThrough wrapText="bothSides">
              <wp:wrapPolygon edited="0">
                <wp:start x="-93" y="-7"/>
                <wp:lineTo x="-75" y="14386"/>
                <wp:lineTo x="-26" y="21638"/>
                <wp:lineTo x="20370" y="21627"/>
                <wp:lineTo x="21455" y="21600"/>
                <wp:lineTo x="21649" y="21595"/>
                <wp:lineTo x="21642" y="21033"/>
                <wp:lineTo x="21671" y="20189"/>
                <wp:lineTo x="21638" y="17435"/>
                <wp:lineTo x="21666" y="16591"/>
                <wp:lineTo x="21644" y="14736"/>
                <wp:lineTo x="21672" y="13892"/>
                <wp:lineTo x="21639" y="11138"/>
                <wp:lineTo x="21668" y="10293"/>
                <wp:lineTo x="21646" y="8439"/>
                <wp:lineTo x="21674" y="7595"/>
                <wp:lineTo x="21579" y="-331"/>
                <wp:lineTo x="1303" y="-42"/>
                <wp:lineTo x="-93" y="-7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10613390" cy="73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B13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131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="005065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3"/>
        <w:tblW w:w="15945" w:type="dxa"/>
        <w:tblInd w:w="-601" w:type="dxa"/>
        <w:tblLayout w:type="fixed"/>
        <w:tblLook w:val="04A0"/>
      </w:tblPr>
      <w:tblGrid>
        <w:gridCol w:w="709"/>
        <w:gridCol w:w="2524"/>
        <w:gridCol w:w="2154"/>
        <w:gridCol w:w="4253"/>
        <w:gridCol w:w="2268"/>
        <w:gridCol w:w="2693"/>
        <w:gridCol w:w="1344"/>
      </w:tblGrid>
      <w:tr w:rsidR="000B5256" w:rsidRPr="003131FD" w:rsidTr="003131FD">
        <w:trPr>
          <w:trHeight w:val="2955"/>
        </w:trPr>
        <w:tc>
          <w:tcPr>
            <w:tcW w:w="709" w:type="dxa"/>
          </w:tcPr>
          <w:p w:rsidR="000B5256" w:rsidRDefault="000B5256" w:rsidP="0031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B5256" w:rsidRPr="003131FD" w:rsidRDefault="000B5256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B5256" w:rsidRPr="003131FD" w:rsidRDefault="000B5256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обучения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воспитательном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ОО </w:t>
            </w:r>
            <w:proofErr w:type="gramStart"/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A06BC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округа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-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0B5256" w:rsidRPr="003131FD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фонда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2268" w:type="dxa"/>
          </w:tcPr>
          <w:p w:rsidR="000B5256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B5256" w:rsidRPr="00A06BC3" w:rsidRDefault="000B5256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BC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0B5256" w:rsidRDefault="000B5256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344" w:type="dxa"/>
          </w:tcPr>
          <w:p w:rsidR="000B5256" w:rsidRPr="003B5959" w:rsidRDefault="000B5256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56" w:rsidRDefault="000B5256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56" w:rsidRDefault="000B5256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56" w:rsidRDefault="000B5256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56" w:rsidRDefault="000B5256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56" w:rsidRDefault="000B5256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3131FD" w:rsidRPr="003131FD" w:rsidTr="003131FD">
        <w:trPr>
          <w:trHeight w:val="816"/>
        </w:trPr>
        <w:tc>
          <w:tcPr>
            <w:tcW w:w="709" w:type="dxa"/>
          </w:tcPr>
          <w:p w:rsidR="003131FD" w:rsidRPr="003131FD" w:rsidRDefault="00A06BC3" w:rsidP="0031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</w:tcPr>
          <w:p w:rsidR="003131FD" w:rsidRPr="003131FD" w:rsidRDefault="003131FD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3131FD" w:rsidRPr="003131FD" w:rsidRDefault="003131FD" w:rsidP="003B5959">
            <w:pPr>
              <w:tabs>
                <w:tab w:val="right" w:pos="2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3B5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31FD" w:rsidRPr="003131FD" w:rsidRDefault="003131FD" w:rsidP="00E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54" w:type="dxa"/>
          </w:tcPr>
          <w:p w:rsidR="003131FD" w:rsidRPr="003131FD" w:rsidRDefault="003131FD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:rsidR="003131FD" w:rsidRPr="003131FD" w:rsidRDefault="003131FD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3131FD" w:rsidRPr="003131FD" w:rsidRDefault="003131FD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3131FD" w:rsidRPr="003131FD" w:rsidRDefault="003131FD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 фонда</w:t>
            </w:r>
          </w:p>
        </w:tc>
        <w:tc>
          <w:tcPr>
            <w:tcW w:w="4253" w:type="dxa"/>
          </w:tcPr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эффективности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3131FD" w:rsidRPr="00A06BC3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BC3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- эффективность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работы с детьми и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семьями,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находящимися </w:t>
            </w:r>
            <w:proofErr w:type="gramStart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131FD" w:rsidRPr="003131FD" w:rsidRDefault="003131FD" w:rsidP="00A06BC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внеурочную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-эффективность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работы педагогов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объединений по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опыта работы </w:t>
            </w:r>
            <w:proofErr w:type="gramStart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окружном,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муниципальном,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(выступления,</w:t>
            </w:r>
            <w:proofErr w:type="gramEnd"/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публикации)</w:t>
            </w:r>
          </w:p>
          <w:p w:rsidR="003131FD" w:rsidRPr="003131FD" w:rsidRDefault="003131FD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- определение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3131FD" w:rsidRPr="003131FD" w:rsidRDefault="00A06BC3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3131FD"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3131FD" w:rsidRPr="003131FD" w:rsidRDefault="003131FD" w:rsidP="00A06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фонда на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школьном уровне</w:t>
            </w:r>
          </w:p>
        </w:tc>
        <w:tc>
          <w:tcPr>
            <w:tcW w:w="2268" w:type="dxa"/>
          </w:tcPr>
          <w:p w:rsidR="003131FD" w:rsidRDefault="00A06BC3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учителя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31FD" w:rsidRPr="003131FD" w:rsidRDefault="001712B7" w:rsidP="00A0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06BC3">
              <w:rPr>
                <w:rFonts w:ascii="Times New Roman" w:hAnsi="Times New Roman" w:cs="Times New Roman"/>
                <w:sz w:val="24"/>
                <w:szCs w:val="24"/>
              </w:rPr>
              <w:t>кольная комиссия по распределению инновационного фонда, администрация школы, социальный педагог</w:t>
            </w:r>
          </w:p>
        </w:tc>
        <w:tc>
          <w:tcPr>
            <w:tcW w:w="1344" w:type="dxa"/>
          </w:tcPr>
          <w:p w:rsidR="003B5959" w:rsidRDefault="00A06BC3" w:rsidP="0031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1FD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</w:tr>
      <w:tr w:rsidR="003B5959" w:rsidRPr="003131FD" w:rsidTr="003131FD">
        <w:trPr>
          <w:trHeight w:val="816"/>
        </w:trPr>
        <w:tc>
          <w:tcPr>
            <w:tcW w:w="709" w:type="dxa"/>
          </w:tcPr>
          <w:p w:rsidR="003B5959" w:rsidRPr="003131FD" w:rsidRDefault="003B5959" w:rsidP="0031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24" w:type="dxa"/>
          </w:tcPr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3B5959" w:rsidRPr="003131FD" w:rsidRDefault="003B5959" w:rsidP="00EF22CA">
            <w:pPr>
              <w:tabs>
                <w:tab w:val="right" w:pos="2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5959" w:rsidRPr="003131FD" w:rsidRDefault="003B5959" w:rsidP="00E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54" w:type="dxa"/>
          </w:tcPr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 фонда</w:t>
            </w:r>
          </w:p>
        </w:tc>
        <w:tc>
          <w:tcPr>
            <w:tcW w:w="4253" w:type="dxa"/>
          </w:tcPr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эффективности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3B5959" w:rsidRPr="003B5959" w:rsidRDefault="003B5959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3B5959" w:rsidRPr="003131FD" w:rsidRDefault="003B5959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proofErr w:type="gramEnd"/>
          </w:p>
          <w:p w:rsidR="003B5959" w:rsidRPr="003131FD" w:rsidRDefault="003B5959" w:rsidP="003B595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фонда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2268" w:type="dxa"/>
          </w:tcPr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аблюдение,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уроков,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5959" w:rsidRPr="003131FD" w:rsidRDefault="001712B7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3B5959" w:rsidRPr="003131FD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распределению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344" w:type="dxa"/>
          </w:tcPr>
          <w:p w:rsidR="003B5959" w:rsidRDefault="003B5959" w:rsidP="0031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5959" w:rsidRPr="003131FD" w:rsidTr="003131FD">
        <w:trPr>
          <w:trHeight w:val="816"/>
        </w:trPr>
        <w:tc>
          <w:tcPr>
            <w:tcW w:w="709" w:type="dxa"/>
          </w:tcPr>
          <w:p w:rsidR="003B5959" w:rsidRPr="003131FD" w:rsidRDefault="003B5959" w:rsidP="0031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4" w:type="dxa"/>
          </w:tcPr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3B5959" w:rsidRPr="003131FD" w:rsidRDefault="003B5959" w:rsidP="00EF22CA">
            <w:pPr>
              <w:tabs>
                <w:tab w:val="right" w:pos="23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5959" w:rsidRPr="003131FD" w:rsidRDefault="003B5959" w:rsidP="00EF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54" w:type="dxa"/>
          </w:tcPr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3B5959" w:rsidRPr="003131FD" w:rsidRDefault="003B5959" w:rsidP="00EF2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 фонда</w:t>
            </w:r>
          </w:p>
        </w:tc>
        <w:tc>
          <w:tcPr>
            <w:tcW w:w="4253" w:type="dxa"/>
          </w:tcPr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эффективности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3B5959" w:rsidRPr="003131FD" w:rsidRDefault="003B5959" w:rsidP="003B5959">
            <w:pPr>
              <w:tabs>
                <w:tab w:val="center" w:pos="20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3B5959" w:rsidRPr="003131FD" w:rsidRDefault="003B5959" w:rsidP="00313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3B5959" w:rsidRPr="003131FD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фонда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FD">
              <w:rPr>
                <w:rFonts w:ascii="Times New Roman" w:hAnsi="Times New Roman" w:cs="Times New Roman"/>
                <w:sz w:val="24"/>
                <w:szCs w:val="24"/>
              </w:rPr>
              <w:t>школьном уровне</w:t>
            </w:r>
          </w:p>
        </w:tc>
        <w:tc>
          <w:tcPr>
            <w:tcW w:w="2268" w:type="dxa"/>
          </w:tcPr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окументарная</w:t>
            </w: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</w:p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</w:p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</w:p>
          <w:p w:rsidR="003B5959" w:rsidRPr="003B5959" w:rsidRDefault="003B5959" w:rsidP="003B5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B5959" w:rsidRPr="003131FD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693" w:type="dxa"/>
          </w:tcPr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распределению</w:t>
            </w:r>
          </w:p>
          <w:p w:rsidR="003B5959" w:rsidRPr="003B5959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59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</w:p>
          <w:p w:rsidR="003B5959" w:rsidRPr="003131FD" w:rsidRDefault="003B5959" w:rsidP="003B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1344" w:type="dxa"/>
          </w:tcPr>
          <w:p w:rsidR="003B5959" w:rsidRPr="003131FD" w:rsidRDefault="003B5959" w:rsidP="0031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</w:tbl>
    <w:p w:rsidR="00BB13CD" w:rsidRDefault="00BB13CD" w:rsidP="00506557">
      <w:pPr>
        <w:rPr>
          <w:sz w:val="28"/>
          <w:szCs w:val="28"/>
        </w:rPr>
      </w:pPr>
    </w:p>
    <w:p w:rsidR="00BB13CD" w:rsidRPr="00BB13CD" w:rsidRDefault="00BB13CD" w:rsidP="00BB13CD">
      <w:pPr>
        <w:rPr>
          <w:sz w:val="28"/>
          <w:szCs w:val="28"/>
        </w:rPr>
      </w:pPr>
    </w:p>
    <w:p w:rsidR="00BB13CD" w:rsidRPr="00BB13CD" w:rsidRDefault="00BB13CD" w:rsidP="00BB13CD">
      <w:pPr>
        <w:rPr>
          <w:sz w:val="28"/>
          <w:szCs w:val="28"/>
        </w:rPr>
      </w:pPr>
    </w:p>
    <w:p w:rsidR="00BB13CD" w:rsidRPr="00BB13CD" w:rsidRDefault="00BB13CD" w:rsidP="00BB13CD">
      <w:pPr>
        <w:rPr>
          <w:sz w:val="28"/>
          <w:szCs w:val="28"/>
        </w:rPr>
      </w:pPr>
    </w:p>
    <w:p w:rsidR="00BB13CD" w:rsidRDefault="00BB13CD" w:rsidP="00BB13CD">
      <w:pPr>
        <w:rPr>
          <w:sz w:val="28"/>
          <w:szCs w:val="28"/>
        </w:rPr>
      </w:pPr>
    </w:p>
    <w:p w:rsidR="00642B2E" w:rsidRPr="00BB13CD" w:rsidRDefault="00BB13CD" w:rsidP="00BB13CD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42B2E" w:rsidRPr="00BB13CD" w:rsidSect="000B52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312"/>
    <w:rsid w:val="000B5256"/>
    <w:rsid w:val="001712B7"/>
    <w:rsid w:val="0017792B"/>
    <w:rsid w:val="003131FD"/>
    <w:rsid w:val="0035440E"/>
    <w:rsid w:val="00386523"/>
    <w:rsid w:val="003951B9"/>
    <w:rsid w:val="003B5959"/>
    <w:rsid w:val="003F7A6F"/>
    <w:rsid w:val="00490071"/>
    <w:rsid w:val="004B55D6"/>
    <w:rsid w:val="004C2A12"/>
    <w:rsid w:val="004D3D32"/>
    <w:rsid w:val="00506557"/>
    <w:rsid w:val="00541B6D"/>
    <w:rsid w:val="00642B2E"/>
    <w:rsid w:val="00812312"/>
    <w:rsid w:val="00893836"/>
    <w:rsid w:val="00A06BC3"/>
    <w:rsid w:val="00A4450B"/>
    <w:rsid w:val="00BB13CD"/>
    <w:rsid w:val="00C17F79"/>
    <w:rsid w:val="00C911C7"/>
    <w:rsid w:val="00ED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Пользователь</cp:lastModifiedBy>
  <cp:revision>6</cp:revision>
  <cp:lastPrinted>2017-01-27T07:10:00Z</cp:lastPrinted>
  <dcterms:created xsi:type="dcterms:W3CDTF">2017-01-27T15:22:00Z</dcterms:created>
  <dcterms:modified xsi:type="dcterms:W3CDTF">2018-01-29T11:49:00Z</dcterms:modified>
</cp:coreProperties>
</file>